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C381A9" w14:textId="77777777" w:rsidR="00954DBF" w:rsidRDefault="00954DBF">
      <w:r>
        <w:rPr>
          <w:noProof/>
        </w:rPr>
        <mc:AlternateContent>
          <mc:Choice Requires="wpg">
            <w:drawing>
              <wp:anchor distT="0" distB="0" distL="114300" distR="114300" simplePos="0" relativeHeight="251659264" behindDoc="1" locked="0" layoutInCell="1" allowOverlap="1" wp14:anchorId="2C89197D" wp14:editId="22A39319">
                <wp:simplePos x="0" y="0"/>
                <wp:positionH relativeFrom="page">
                  <wp:posOffset>899795</wp:posOffset>
                </wp:positionH>
                <wp:positionV relativeFrom="paragraph">
                  <wp:posOffset>0</wp:posOffset>
                </wp:positionV>
                <wp:extent cx="619343" cy="626505"/>
                <wp:effectExtent l="0" t="0" r="0" b="0"/>
                <wp:wrapNone/>
                <wp:docPr id="1" name="Shape 1"/>
                <wp:cNvGraphicFramePr/>
                <a:graphic xmlns:a="http://schemas.openxmlformats.org/drawingml/2006/main">
                  <a:graphicData uri="http://schemas.microsoft.com/office/word/2010/wordprocessingGroup">
                    <wpg:wgp>
                      <wpg:cNvGrpSpPr/>
                      <wpg:grpSpPr>
                        <a:xfrm>
                          <a:off x="0" y="0"/>
                          <a:ext cx="619343" cy="626505"/>
                          <a:chOff x="0" y="0"/>
                          <a:chExt cx="619343" cy="626505"/>
                        </a:xfrm>
                      </wpg:grpSpPr>
                      <wps:wsp>
                        <wps:cNvPr id="2" name="Shape 2"/>
                        <wps:cNvSpPr/>
                        <wps:spPr>
                          <a:xfrm>
                            <a:off x="38269" y="274983"/>
                            <a:ext cx="97998" cy="76539"/>
                          </a:xfrm>
                          <a:custGeom>
                            <a:avLst/>
                            <a:gdLst/>
                            <a:ahLst/>
                            <a:cxnLst/>
                            <a:rect l="0" t="0" r="0" b="0"/>
                            <a:pathLst>
                              <a:path w="97998" h="76539">
                                <a:moveTo>
                                  <a:pt x="38297" y="76539"/>
                                </a:moveTo>
                                <a:lnTo>
                                  <a:pt x="34380" y="76341"/>
                                </a:lnTo>
                                <a:lnTo>
                                  <a:pt x="30576" y="75760"/>
                                </a:lnTo>
                                <a:lnTo>
                                  <a:pt x="26905" y="74816"/>
                                </a:lnTo>
                                <a:lnTo>
                                  <a:pt x="23386" y="73527"/>
                                </a:lnTo>
                                <a:lnTo>
                                  <a:pt x="16881" y="69995"/>
                                </a:lnTo>
                                <a:lnTo>
                                  <a:pt x="11214" y="65318"/>
                                </a:lnTo>
                                <a:lnTo>
                                  <a:pt x="6538" y="59653"/>
                                </a:lnTo>
                                <a:lnTo>
                                  <a:pt x="3008" y="53153"/>
                                </a:lnTo>
                                <a:lnTo>
                                  <a:pt x="1721" y="49638"/>
                                </a:lnTo>
                                <a:lnTo>
                                  <a:pt x="778" y="45973"/>
                                </a:lnTo>
                                <a:lnTo>
                                  <a:pt x="198" y="42177"/>
                                </a:lnTo>
                                <a:lnTo>
                                  <a:pt x="0" y="38269"/>
                                </a:lnTo>
                                <a:lnTo>
                                  <a:pt x="198" y="34353"/>
                                </a:lnTo>
                                <a:lnTo>
                                  <a:pt x="778" y="30550"/>
                                </a:lnTo>
                                <a:lnTo>
                                  <a:pt x="1721" y="26880"/>
                                </a:lnTo>
                                <a:lnTo>
                                  <a:pt x="3008" y="23363"/>
                                </a:lnTo>
                                <a:lnTo>
                                  <a:pt x="6538" y="16862"/>
                                </a:lnTo>
                                <a:lnTo>
                                  <a:pt x="11214" y="11200"/>
                                </a:lnTo>
                                <a:lnTo>
                                  <a:pt x="16881" y="6529"/>
                                </a:lnTo>
                                <a:lnTo>
                                  <a:pt x="23386" y="3004"/>
                                </a:lnTo>
                                <a:lnTo>
                                  <a:pt x="26905" y="1718"/>
                                </a:lnTo>
                                <a:lnTo>
                                  <a:pt x="30576" y="777"/>
                                </a:lnTo>
                                <a:lnTo>
                                  <a:pt x="34380" y="197"/>
                                </a:lnTo>
                                <a:lnTo>
                                  <a:pt x="38297" y="0"/>
                                </a:lnTo>
                                <a:lnTo>
                                  <a:pt x="44837" y="556"/>
                                </a:lnTo>
                                <a:lnTo>
                                  <a:pt x="51012" y="2162"/>
                                </a:lnTo>
                                <a:lnTo>
                                  <a:pt x="56733" y="4726"/>
                                </a:lnTo>
                                <a:lnTo>
                                  <a:pt x="61906" y="8156"/>
                                </a:lnTo>
                                <a:lnTo>
                                  <a:pt x="66443" y="12360"/>
                                </a:lnTo>
                                <a:lnTo>
                                  <a:pt x="70250" y="17246"/>
                                </a:lnTo>
                                <a:lnTo>
                                  <a:pt x="73238" y="22721"/>
                                </a:lnTo>
                                <a:lnTo>
                                  <a:pt x="75315" y="28694"/>
                                </a:lnTo>
                                <a:lnTo>
                                  <a:pt x="97998" y="28694"/>
                                </a:lnTo>
                                <a:lnTo>
                                  <a:pt x="97726" y="38269"/>
                                </a:lnTo>
                                <a:lnTo>
                                  <a:pt x="97998" y="47844"/>
                                </a:lnTo>
                                <a:lnTo>
                                  <a:pt x="75315" y="47844"/>
                                </a:lnTo>
                                <a:lnTo>
                                  <a:pt x="73238" y="53802"/>
                                </a:lnTo>
                                <a:lnTo>
                                  <a:pt x="71263" y="57416"/>
                                </a:lnTo>
                                <a:lnTo>
                                  <a:pt x="38297" y="57416"/>
                                </a:lnTo>
                                <a:lnTo>
                                  <a:pt x="42158" y="57025"/>
                                </a:lnTo>
                                <a:lnTo>
                                  <a:pt x="45753" y="55905"/>
                                </a:lnTo>
                                <a:lnTo>
                                  <a:pt x="49005" y="54134"/>
                                </a:lnTo>
                                <a:lnTo>
                                  <a:pt x="51838" y="51790"/>
                                </a:lnTo>
                                <a:lnTo>
                                  <a:pt x="54176" y="48953"/>
                                </a:lnTo>
                                <a:lnTo>
                                  <a:pt x="55940" y="45702"/>
                                </a:lnTo>
                                <a:lnTo>
                                  <a:pt x="57055" y="42114"/>
                                </a:lnTo>
                                <a:lnTo>
                                  <a:pt x="57444" y="38269"/>
                                </a:lnTo>
                                <a:lnTo>
                                  <a:pt x="57055" y="34409"/>
                                </a:lnTo>
                                <a:lnTo>
                                  <a:pt x="55940" y="30814"/>
                                </a:lnTo>
                                <a:lnTo>
                                  <a:pt x="54176" y="27561"/>
                                </a:lnTo>
                                <a:lnTo>
                                  <a:pt x="51838" y="24728"/>
                                </a:lnTo>
                                <a:lnTo>
                                  <a:pt x="49005" y="22391"/>
                                </a:lnTo>
                                <a:lnTo>
                                  <a:pt x="45753" y="20626"/>
                                </a:lnTo>
                                <a:lnTo>
                                  <a:pt x="42158" y="19511"/>
                                </a:lnTo>
                                <a:lnTo>
                                  <a:pt x="38297" y="19122"/>
                                </a:lnTo>
                                <a:lnTo>
                                  <a:pt x="34436" y="19511"/>
                                </a:lnTo>
                                <a:lnTo>
                                  <a:pt x="30841" y="20626"/>
                                </a:lnTo>
                                <a:lnTo>
                                  <a:pt x="27589" y="22391"/>
                                </a:lnTo>
                                <a:lnTo>
                                  <a:pt x="24755" y="24728"/>
                                </a:lnTo>
                                <a:lnTo>
                                  <a:pt x="22418" y="27561"/>
                                </a:lnTo>
                                <a:lnTo>
                                  <a:pt x="20654" y="30814"/>
                                </a:lnTo>
                                <a:lnTo>
                                  <a:pt x="19539" y="34409"/>
                                </a:lnTo>
                                <a:lnTo>
                                  <a:pt x="19150" y="38269"/>
                                </a:lnTo>
                                <a:lnTo>
                                  <a:pt x="19539" y="42114"/>
                                </a:lnTo>
                                <a:lnTo>
                                  <a:pt x="20654" y="45702"/>
                                </a:lnTo>
                                <a:lnTo>
                                  <a:pt x="22418" y="48953"/>
                                </a:lnTo>
                                <a:lnTo>
                                  <a:pt x="24755" y="51790"/>
                                </a:lnTo>
                                <a:lnTo>
                                  <a:pt x="27589" y="54134"/>
                                </a:lnTo>
                                <a:lnTo>
                                  <a:pt x="30841" y="55905"/>
                                </a:lnTo>
                                <a:lnTo>
                                  <a:pt x="34436" y="57025"/>
                                </a:lnTo>
                                <a:lnTo>
                                  <a:pt x="38297" y="57416"/>
                                </a:lnTo>
                                <a:lnTo>
                                  <a:pt x="71263" y="57416"/>
                                </a:lnTo>
                                <a:lnTo>
                                  <a:pt x="70250" y="59270"/>
                                </a:lnTo>
                                <a:lnTo>
                                  <a:pt x="66443" y="64155"/>
                                </a:lnTo>
                                <a:lnTo>
                                  <a:pt x="61906" y="68362"/>
                                </a:lnTo>
                                <a:lnTo>
                                  <a:pt x="56733" y="71798"/>
                                </a:lnTo>
                                <a:lnTo>
                                  <a:pt x="51012" y="74369"/>
                                </a:lnTo>
                                <a:lnTo>
                                  <a:pt x="44837" y="75981"/>
                                </a:lnTo>
                                <a:close/>
                              </a:path>
                            </a:pathLst>
                          </a:custGeom>
                          <a:solidFill>
                            <a:srgbClr val="08D411"/>
                          </a:solidFill>
                        </wps:spPr>
                        <wps:bodyPr rot="0" vertOverflow="overflow" horzOverflow="overflow" vert="horz" wrap="none" lIns="0" tIns="0" rIns="0" bIns="0" numCol="1"/>
                      </wps:wsp>
                      <wps:wsp>
                        <wps:cNvPr id="3" name="Shape 3"/>
                        <wps:cNvSpPr/>
                        <wps:spPr>
                          <a:xfrm>
                            <a:off x="0" y="184057"/>
                            <a:ext cx="167927" cy="76566"/>
                          </a:xfrm>
                          <a:custGeom>
                            <a:avLst/>
                            <a:gdLst/>
                            <a:ahLst/>
                            <a:cxnLst/>
                            <a:rect l="0" t="0" r="0" b="0"/>
                            <a:pathLst>
                              <a:path w="167927" h="76566">
                                <a:moveTo>
                                  <a:pt x="38269" y="76566"/>
                                </a:moveTo>
                                <a:lnTo>
                                  <a:pt x="34357" y="76368"/>
                                </a:lnTo>
                                <a:lnTo>
                                  <a:pt x="30558" y="75786"/>
                                </a:lnTo>
                                <a:lnTo>
                                  <a:pt x="26891" y="74841"/>
                                </a:lnTo>
                                <a:lnTo>
                                  <a:pt x="23375" y="73550"/>
                                </a:lnTo>
                                <a:lnTo>
                                  <a:pt x="16874" y="70014"/>
                                </a:lnTo>
                                <a:lnTo>
                                  <a:pt x="11210" y="65332"/>
                                </a:lnTo>
                                <a:lnTo>
                                  <a:pt x="6537" y="59661"/>
                                </a:lnTo>
                                <a:lnTo>
                                  <a:pt x="3008" y="53157"/>
                                </a:lnTo>
                                <a:lnTo>
                                  <a:pt x="1721" y="49641"/>
                                </a:lnTo>
                                <a:lnTo>
                                  <a:pt x="778" y="45974"/>
                                </a:lnTo>
                                <a:lnTo>
                                  <a:pt x="198" y="42177"/>
                                </a:lnTo>
                                <a:lnTo>
                                  <a:pt x="0" y="38269"/>
                                </a:lnTo>
                                <a:lnTo>
                                  <a:pt x="198" y="34357"/>
                                </a:lnTo>
                                <a:lnTo>
                                  <a:pt x="778" y="30557"/>
                                </a:lnTo>
                                <a:lnTo>
                                  <a:pt x="1721" y="26889"/>
                                </a:lnTo>
                                <a:lnTo>
                                  <a:pt x="3008" y="23373"/>
                                </a:lnTo>
                                <a:lnTo>
                                  <a:pt x="6537" y="16873"/>
                                </a:lnTo>
                                <a:lnTo>
                                  <a:pt x="11210" y="11209"/>
                                </a:lnTo>
                                <a:lnTo>
                                  <a:pt x="16874" y="6536"/>
                                </a:lnTo>
                                <a:lnTo>
                                  <a:pt x="23375" y="3007"/>
                                </a:lnTo>
                                <a:lnTo>
                                  <a:pt x="26891" y="1721"/>
                                </a:lnTo>
                                <a:lnTo>
                                  <a:pt x="30558" y="777"/>
                                </a:lnTo>
                                <a:lnTo>
                                  <a:pt x="34357" y="198"/>
                                </a:lnTo>
                                <a:lnTo>
                                  <a:pt x="38269" y="0"/>
                                </a:lnTo>
                                <a:lnTo>
                                  <a:pt x="44818" y="557"/>
                                </a:lnTo>
                                <a:lnTo>
                                  <a:pt x="51001" y="2166"/>
                                </a:lnTo>
                                <a:lnTo>
                                  <a:pt x="56726" y="4735"/>
                                </a:lnTo>
                                <a:lnTo>
                                  <a:pt x="61903" y="8170"/>
                                </a:lnTo>
                                <a:lnTo>
                                  <a:pt x="66441" y="12379"/>
                                </a:lnTo>
                                <a:lnTo>
                                  <a:pt x="70250" y="17269"/>
                                </a:lnTo>
                                <a:lnTo>
                                  <a:pt x="73238" y="22748"/>
                                </a:lnTo>
                                <a:lnTo>
                                  <a:pt x="75315" y="28722"/>
                                </a:lnTo>
                                <a:lnTo>
                                  <a:pt x="167927" y="28722"/>
                                </a:lnTo>
                                <a:lnTo>
                                  <a:pt x="161727" y="38108"/>
                                </a:lnTo>
                                <a:lnTo>
                                  <a:pt x="156177" y="47841"/>
                                </a:lnTo>
                                <a:lnTo>
                                  <a:pt x="75315" y="47841"/>
                                </a:lnTo>
                                <a:lnTo>
                                  <a:pt x="73238" y="53801"/>
                                </a:lnTo>
                                <a:lnTo>
                                  <a:pt x="71264" y="57416"/>
                                </a:lnTo>
                                <a:lnTo>
                                  <a:pt x="38269" y="57416"/>
                                </a:lnTo>
                                <a:lnTo>
                                  <a:pt x="42130" y="57025"/>
                                </a:lnTo>
                                <a:lnTo>
                                  <a:pt x="45726" y="55905"/>
                                </a:lnTo>
                                <a:lnTo>
                                  <a:pt x="48979" y="54134"/>
                                </a:lnTo>
                                <a:lnTo>
                                  <a:pt x="51812" y="51790"/>
                                </a:lnTo>
                                <a:lnTo>
                                  <a:pt x="54150" y="48953"/>
                                </a:lnTo>
                                <a:lnTo>
                                  <a:pt x="55915" y="45702"/>
                                </a:lnTo>
                                <a:lnTo>
                                  <a:pt x="57031" y="42114"/>
                                </a:lnTo>
                                <a:lnTo>
                                  <a:pt x="57419" y="38269"/>
                                </a:lnTo>
                                <a:lnTo>
                                  <a:pt x="57031" y="34418"/>
                                </a:lnTo>
                                <a:lnTo>
                                  <a:pt x="55915" y="30829"/>
                                </a:lnTo>
                                <a:lnTo>
                                  <a:pt x="54150" y="27581"/>
                                </a:lnTo>
                                <a:lnTo>
                                  <a:pt x="51812" y="24750"/>
                                </a:lnTo>
                                <a:lnTo>
                                  <a:pt x="48979" y="22415"/>
                                </a:lnTo>
                                <a:lnTo>
                                  <a:pt x="45726" y="20651"/>
                                </a:lnTo>
                                <a:lnTo>
                                  <a:pt x="42130" y="19536"/>
                                </a:lnTo>
                                <a:lnTo>
                                  <a:pt x="38269" y="19147"/>
                                </a:lnTo>
                                <a:lnTo>
                                  <a:pt x="34418" y="19536"/>
                                </a:lnTo>
                                <a:lnTo>
                                  <a:pt x="30830" y="20651"/>
                                </a:lnTo>
                                <a:lnTo>
                                  <a:pt x="27582" y="22415"/>
                                </a:lnTo>
                                <a:lnTo>
                                  <a:pt x="24752" y="24750"/>
                                </a:lnTo>
                                <a:lnTo>
                                  <a:pt x="22417" y="27581"/>
                                </a:lnTo>
                                <a:lnTo>
                                  <a:pt x="20653" y="30829"/>
                                </a:lnTo>
                                <a:lnTo>
                                  <a:pt x="19539" y="34418"/>
                                </a:lnTo>
                                <a:lnTo>
                                  <a:pt x="19150" y="38269"/>
                                </a:lnTo>
                                <a:lnTo>
                                  <a:pt x="19539" y="42114"/>
                                </a:lnTo>
                                <a:lnTo>
                                  <a:pt x="20653" y="45702"/>
                                </a:lnTo>
                                <a:lnTo>
                                  <a:pt x="22417" y="48953"/>
                                </a:lnTo>
                                <a:lnTo>
                                  <a:pt x="24752" y="51790"/>
                                </a:lnTo>
                                <a:lnTo>
                                  <a:pt x="27582" y="54134"/>
                                </a:lnTo>
                                <a:lnTo>
                                  <a:pt x="30830" y="55905"/>
                                </a:lnTo>
                                <a:lnTo>
                                  <a:pt x="34418" y="57025"/>
                                </a:lnTo>
                                <a:lnTo>
                                  <a:pt x="38269" y="57416"/>
                                </a:lnTo>
                                <a:lnTo>
                                  <a:pt x="71264" y="57416"/>
                                </a:lnTo>
                                <a:lnTo>
                                  <a:pt x="70250" y="59273"/>
                                </a:lnTo>
                                <a:lnTo>
                                  <a:pt x="66441" y="64163"/>
                                </a:lnTo>
                                <a:lnTo>
                                  <a:pt x="61903" y="68376"/>
                                </a:lnTo>
                                <a:lnTo>
                                  <a:pt x="56726" y="71817"/>
                                </a:lnTo>
                                <a:lnTo>
                                  <a:pt x="51001" y="74392"/>
                                </a:lnTo>
                                <a:lnTo>
                                  <a:pt x="44818" y="76007"/>
                                </a:lnTo>
                                <a:close/>
                              </a:path>
                            </a:pathLst>
                          </a:custGeom>
                          <a:solidFill>
                            <a:srgbClr val="08D411"/>
                          </a:solidFill>
                        </wps:spPr>
                        <wps:bodyPr rot="0" vertOverflow="overflow" horzOverflow="overflow" vert="horz" wrap="none" lIns="0" tIns="0" rIns="0" bIns="0" numCol="1"/>
                      </wps:wsp>
                      <wps:wsp>
                        <wps:cNvPr id="4" name="Shape 4"/>
                        <wps:cNvSpPr/>
                        <wps:spPr>
                          <a:xfrm>
                            <a:off x="0" y="365881"/>
                            <a:ext cx="167902" cy="76566"/>
                          </a:xfrm>
                          <a:custGeom>
                            <a:avLst/>
                            <a:gdLst/>
                            <a:ahLst/>
                            <a:cxnLst/>
                            <a:rect l="0" t="0" r="0" b="0"/>
                            <a:pathLst>
                              <a:path w="167902" h="76566">
                                <a:moveTo>
                                  <a:pt x="38269" y="76566"/>
                                </a:moveTo>
                                <a:lnTo>
                                  <a:pt x="34357" y="76368"/>
                                </a:lnTo>
                                <a:lnTo>
                                  <a:pt x="30558" y="75787"/>
                                </a:lnTo>
                                <a:lnTo>
                                  <a:pt x="26891" y="74841"/>
                                </a:lnTo>
                                <a:lnTo>
                                  <a:pt x="23375" y="73551"/>
                                </a:lnTo>
                                <a:lnTo>
                                  <a:pt x="16874" y="70016"/>
                                </a:lnTo>
                                <a:lnTo>
                                  <a:pt x="11210" y="65337"/>
                                </a:lnTo>
                                <a:lnTo>
                                  <a:pt x="6537" y="59669"/>
                                </a:lnTo>
                                <a:lnTo>
                                  <a:pt x="3008" y="53170"/>
                                </a:lnTo>
                                <a:lnTo>
                                  <a:pt x="1721" y="49656"/>
                                </a:lnTo>
                                <a:lnTo>
                                  <a:pt x="778" y="45994"/>
                                </a:lnTo>
                                <a:lnTo>
                                  <a:pt x="198" y="42201"/>
                                </a:lnTo>
                                <a:lnTo>
                                  <a:pt x="0" y="38297"/>
                                </a:lnTo>
                                <a:lnTo>
                                  <a:pt x="198" y="34380"/>
                                </a:lnTo>
                                <a:lnTo>
                                  <a:pt x="778" y="30576"/>
                                </a:lnTo>
                                <a:lnTo>
                                  <a:pt x="1721" y="26905"/>
                                </a:lnTo>
                                <a:lnTo>
                                  <a:pt x="3008" y="23386"/>
                                </a:lnTo>
                                <a:lnTo>
                                  <a:pt x="6537" y="16881"/>
                                </a:lnTo>
                                <a:lnTo>
                                  <a:pt x="11210" y="11214"/>
                                </a:lnTo>
                                <a:lnTo>
                                  <a:pt x="16874" y="6538"/>
                                </a:lnTo>
                                <a:lnTo>
                                  <a:pt x="23375" y="3008"/>
                                </a:lnTo>
                                <a:lnTo>
                                  <a:pt x="26891" y="1721"/>
                                </a:lnTo>
                                <a:lnTo>
                                  <a:pt x="30558" y="778"/>
                                </a:lnTo>
                                <a:lnTo>
                                  <a:pt x="34357" y="198"/>
                                </a:lnTo>
                                <a:lnTo>
                                  <a:pt x="38269" y="0"/>
                                </a:lnTo>
                                <a:lnTo>
                                  <a:pt x="44818" y="557"/>
                                </a:lnTo>
                                <a:lnTo>
                                  <a:pt x="51001" y="2166"/>
                                </a:lnTo>
                                <a:lnTo>
                                  <a:pt x="56726" y="4735"/>
                                </a:lnTo>
                                <a:lnTo>
                                  <a:pt x="61903" y="8171"/>
                                </a:lnTo>
                                <a:lnTo>
                                  <a:pt x="66441" y="12381"/>
                                </a:lnTo>
                                <a:lnTo>
                                  <a:pt x="70250" y="17271"/>
                                </a:lnTo>
                                <a:lnTo>
                                  <a:pt x="73238" y="22751"/>
                                </a:lnTo>
                                <a:lnTo>
                                  <a:pt x="75315" y="28725"/>
                                </a:lnTo>
                                <a:lnTo>
                                  <a:pt x="156152" y="28725"/>
                                </a:lnTo>
                                <a:lnTo>
                                  <a:pt x="161700" y="38468"/>
                                </a:lnTo>
                                <a:lnTo>
                                  <a:pt x="167902" y="47844"/>
                                </a:lnTo>
                                <a:lnTo>
                                  <a:pt x="75315" y="47844"/>
                                </a:lnTo>
                                <a:lnTo>
                                  <a:pt x="73238" y="53811"/>
                                </a:lnTo>
                                <a:lnTo>
                                  <a:pt x="71269" y="57419"/>
                                </a:lnTo>
                                <a:lnTo>
                                  <a:pt x="38269" y="57419"/>
                                </a:lnTo>
                                <a:lnTo>
                                  <a:pt x="42130" y="57029"/>
                                </a:lnTo>
                                <a:lnTo>
                                  <a:pt x="45726" y="55912"/>
                                </a:lnTo>
                                <a:lnTo>
                                  <a:pt x="48979" y="54144"/>
                                </a:lnTo>
                                <a:lnTo>
                                  <a:pt x="51812" y="51806"/>
                                </a:lnTo>
                                <a:lnTo>
                                  <a:pt x="54150" y="48973"/>
                                </a:lnTo>
                                <a:lnTo>
                                  <a:pt x="55915" y="45726"/>
                                </a:lnTo>
                                <a:lnTo>
                                  <a:pt x="57031" y="42141"/>
                                </a:lnTo>
                                <a:lnTo>
                                  <a:pt x="57419" y="38297"/>
                                </a:lnTo>
                                <a:lnTo>
                                  <a:pt x="57031" y="34437"/>
                                </a:lnTo>
                                <a:lnTo>
                                  <a:pt x="55915" y="30842"/>
                                </a:lnTo>
                                <a:lnTo>
                                  <a:pt x="54150" y="27590"/>
                                </a:lnTo>
                                <a:lnTo>
                                  <a:pt x="51812" y="24756"/>
                                </a:lnTo>
                                <a:lnTo>
                                  <a:pt x="48979" y="22419"/>
                                </a:lnTo>
                                <a:lnTo>
                                  <a:pt x="45726" y="20654"/>
                                </a:lnTo>
                                <a:lnTo>
                                  <a:pt x="42130" y="19539"/>
                                </a:lnTo>
                                <a:lnTo>
                                  <a:pt x="38269" y="19150"/>
                                </a:lnTo>
                                <a:lnTo>
                                  <a:pt x="34418" y="19539"/>
                                </a:lnTo>
                                <a:lnTo>
                                  <a:pt x="30830" y="20654"/>
                                </a:lnTo>
                                <a:lnTo>
                                  <a:pt x="27582" y="22419"/>
                                </a:lnTo>
                                <a:lnTo>
                                  <a:pt x="24752" y="24756"/>
                                </a:lnTo>
                                <a:lnTo>
                                  <a:pt x="22417" y="27590"/>
                                </a:lnTo>
                                <a:lnTo>
                                  <a:pt x="20653" y="30842"/>
                                </a:lnTo>
                                <a:lnTo>
                                  <a:pt x="19539" y="34437"/>
                                </a:lnTo>
                                <a:lnTo>
                                  <a:pt x="19150" y="38297"/>
                                </a:lnTo>
                                <a:lnTo>
                                  <a:pt x="19539" y="42141"/>
                                </a:lnTo>
                                <a:lnTo>
                                  <a:pt x="20653" y="45726"/>
                                </a:lnTo>
                                <a:lnTo>
                                  <a:pt x="22417" y="48973"/>
                                </a:lnTo>
                                <a:lnTo>
                                  <a:pt x="24752" y="51806"/>
                                </a:lnTo>
                                <a:lnTo>
                                  <a:pt x="27582" y="54144"/>
                                </a:lnTo>
                                <a:lnTo>
                                  <a:pt x="30830" y="55912"/>
                                </a:lnTo>
                                <a:lnTo>
                                  <a:pt x="34418" y="57029"/>
                                </a:lnTo>
                                <a:lnTo>
                                  <a:pt x="38269" y="57419"/>
                                </a:lnTo>
                                <a:lnTo>
                                  <a:pt x="71269" y="57419"/>
                                </a:lnTo>
                                <a:lnTo>
                                  <a:pt x="70250" y="59286"/>
                                </a:lnTo>
                                <a:lnTo>
                                  <a:pt x="66441" y="64175"/>
                                </a:lnTo>
                                <a:lnTo>
                                  <a:pt x="61903" y="68386"/>
                                </a:lnTo>
                                <a:lnTo>
                                  <a:pt x="56726" y="71824"/>
                                </a:lnTo>
                                <a:lnTo>
                                  <a:pt x="51001" y="74396"/>
                                </a:lnTo>
                                <a:lnTo>
                                  <a:pt x="44818" y="76008"/>
                                </a:lnTo>
                                <a:close/>
                              </a:path>
                            </a:pathLst>
                          </a:custGeom>
                          <a:solidFill>
                            <a:srgbClr val="08D411"/>
                          </a:solidFill>
                        </wps:spPr>
                        <wps:bodyPr rot="0" vertOverflow="overflow" horzOverflow="overflow" vert="horz" wrap="none" lIns="0" tIns="0" rIns="0" bIns="0" numCol="1"/>
                      </wps:wsp>
                      <wps:wsp>
                        <wps:cNvPr id="5" name="Shape 5"/>
                        <wps:cNvSpPr/>
                        <wps:spPr>
                          <a:xfrm>
                            <a:off x="483874" y="274983"/>
                            <a:ext cx="97998" cy="76539"/>
                          </a:xfrm>
                          <a:custGeom>
                            <a:avLst/>
                            <a:gdLst/>
                            <a:ahLst/>
                            <a:cxnLst/>
                            <a:rect l="0" t="0" r="0" b="0"/>
                            <a:pathLst>
                              <a:path w="97998" h="76539">
                                <a:moveTo>
                                  <a:pt x="59702" y="76539"/>
                                </a:moveTo>
                                <a:lnTo>
                                  <a:pt x="53162" y="75983"/>
                                </a:lnTo>
                                <a:lnTo>
                                  <a:pt x="46986" y="74377"/>
                                </a:lnTo>
                                <a:lnTo>
                                  <a:pt x="41266" y="71813"/>
                                </a:lnTo>
                                <a:lnTo>
                                  <a:pt x="36092" y="68383"/>
                                </a:lnTo>
                                <a:lnTo>
                                  <a:pt x="31556" y="64179"/>
                                </a:lnTo>
                                <a:lnTo>
                                  <a:pt x="27748" y="59293"/>
                                </a:lnTo>
                                <a:lnTo>
                                  <a:pt x="24760" y="53818"/>
                                </a:lnTo>
                                <a:lnTo>
                                  <a:pt x="22683" y="47844"/>
                                </a:lnTo>
                                <a:lnTo>
                                  <a:pt x="0" y="47844"/>
                                </a:lnTo>
                                <a:lnTo>
                                  <a:pt x="272" y="38269"/>
                                </a:lnTo>
                                <a:lnTo>
                                  <a:pt x="0" y="28694"/>
                                </a:lnTo>
                                <a:lnTo>
                                  <a:pt x="22683" y="28694"/>
                                </a:lnTo>
                                <a:lnTo>
                                  <a:pt x="24760" y="22737"/>
                                </a:lnTo>
                                <a:lnTo>
                                  <a:pt x="27748" y="17269"/>
                                </a:lnTo>
                                <a:lnTo>
                                  <a:pt x="31556" y="12384"/>
                                </a:lnTo>
                                <a:lnTo>
                                  <a:pt x="36092" y="8177"/>
                                </a:lnTo>
                                <a:lnTo>
                                  <a:pt x="41266" y="4740"/>
                                </a:lnTo>
                                <a:lnTo>
                                  <a:pt x="46986" y="2170"/>
                                </a:lnTo>
                                <a:lnTo>
                                  <a:pt x="53162" y="558"/>
                                </a:lnTo>
                                <a:lnTo>
                                  <a:pt x="59702" y="0"/>
                                </a:lnTo>
                                <a:lnTo>
                                  <a:pt x="63619" y="198"/>
                                </a:lnTo>
                                <a:lnTo>
                                  <a:pt x="67422" y="779"/>
                                </a:lnTo>
                                <a:lnTo>
                                  <a:pt x="71093" y="1723"/>
                                </a:lnTo>
                                <a:lnTo>
                                  <a:pt x="74612" y="3012"/>
                                </a:lnTo>
                                <a:lnTo>
                                  <a:pt x="81118" y="6544"/>
                                </a:lnTo>
                                <a:lnTo>
                                  <a:pt x="86785" y="11220"/>
                                </a:lnTo>
                                <a:lnTo>
                                  <a:pt x="91460" y="16886"/>
                                </a:lnTo>
                                <a:lnTo>
                                  <a:pt x="94990" y="23386"/>
                                </a:lnTo>
                                <a:lnTo>
                                  <a:pt x="96277" y="26901"/>
                                </a:lnTo>
                                <a:lnTo>
                                  <a:pt x="97221" y="30566"/>
                                </a:lnTo>
                                <a:lnTo>
                                  <a:pt x="97801" y="34362"/>
                                </a:lnTo>
                                <a:lnTo>
                                  <a:pt x="97998" y="38269"/>
                                </a:lnTo>
                                <a:lnTo>
                                  <a:pt x="97801" y="42186"/>
                                </a:lnTo>
                                <a:lnTo>
                                  <a:pt x="97221" y="45989"/>
                                </a:lnTo>
                                <a:lnTo>
                                  <a:pt x="96278" y="49659"/>
                                </a:lnTo>
                                <a:lnTo>
                                  <a:pt x="94990" y="53176"/>
                                </a:lnTo>
                                <a:lnTo>
                                  <a:pt x="92688" y="57416"/>
                                </a:lnTo>
                                <a:lnTo>
                                  <a:pt x="59702" y="57416"/>
                                </a:lnTo>
                                <a:lnTo>
                                  <a:pt x="63562" y="57028"/>
                                </a:lnTo>
                                <a:lnTo>
                                  <a:pt x="67157" y="55913"/>
                                </a:lnTo>
                                <a:lnTo>
                                  <a:pt x="70410" y="54148"/>
                                </a:lnTo>
                                <a:lnTo>
                                  <a:pt x="73243" y="51811"/>
                                </a:lnTo>
                                <a:lnTo>
                                  <a:pt x="75580" y="48978"/>
                                </a:lnTo>
                                <a:lnTo>
                                  <a:pt x="77345" y="45725"/>
                                </a:lnTo>
                                <a:lnTo>
                                  <a:pt x="78460" y="42130"/>
                                </a:lnTo>
                                <a:lnTo>
                                  <a:pt x="78848" y="38269"/>
                                </a:lnTo>
                                <a:lnTo>
                                  <a:pt x="78460" y="34424"/>
                                </a:lnTo>
                                <a:lnTo>
                                  <a:pt x="77345" y="30837"/>
                                </a:lnTo>
                                <a:lnTo>
                                  <a:pt x="75580" y="27585"/>
                                </a:lnTo>
                                <a:lnTo>
                                  <a:pt x="73243" y="24749"/>
                                </a:lnTo>
                                <a:lnTo>
                                  <a:pt x="70410" y="22405"/>
                                </a:lnTo>
                                <a:lnTo>
                                  <a:pt x="67157" y="20634"/>
                                </a:lnTo>
                                <a:lnTo>
                                  <a:pt x="63562" y="19513"/>
                                </a:lnTo>
                                <a:lnTo>
                                  <a:pt x="59702" y="19122"/>
                                </a:lnTo>
                                <a:lnTo>
                                  <a:pt x="55841" y="19513"/>
                                </a:lnTo>
                                <a:lnTo>
                                  <a:pt x="52246" y="20634"/>
                                </a:lnTo>
                                <a:lnTo>
                                  <a:pt x="48993" y="22405"/>
                                </a:lnTo>
                                <a:lnTo>
                                  <a:pt x="46160" y="24749"/>
                                </a:lnTo>
                                <a:lnTo>
                                  <a:pt x="43823" y="27585"/>
                                </a:lnTo>
                                <a:lnTo>
                                  <a:pt x="42058" y="30837"/>
                                </a:lnTo>
                                <a:lnTo>
                                  <a:pt x="40943" y="34424"/>
                                </a:lnTo>
                                <a:lnTo>
                                  <a:pt x="40555" y="38269"/>
                                </a:lnTo>
                                <a:lnTo>
                                  <a:pt x="40943" y="42130"/>
                                </a:lnTo>
                                <a:lnTo>
                                  <a:pt x="42058" y="45725"/>
                                </a:lnTo>
                                <a:lnTo>
                                  <a:pt x="43823" y="48978"/>
                                </a:lnTo>
                                <a:lnTo>
                                  <a:pt x="46160" y="51811"/>
                                </a:lnTo>
                                <a:lnTo>
                                  <a:pt x="48993" y="54148"/>
                                </a:lnTo>
                                <a:lnTo>
                                  <a:pt x="52246" y="55913"/>
                                </a:lnTo>
                                <a:lnTo>
                                  <a:pt x="55841" y="57028"/>
                                </a:lnTo>
                                <a:lnTo>
                                  <a:pt x="59702" y="57416"/>
                                </a:lnTo>
                                <a:lnTo>
                                  <a:pt x="92688" y="57416"/>
                                </a:lnTo>
                                <a:lnTo>
                                  <a:pt x="91460" y="59677"/>
                                </a:lnTo>
                                <a:lnTo>
                                  <a:pt x="86785" y="65339"/>
                                </a:lnTo>
                                <a:lnTo>
                                  <a:pt x="81118" y="70009"/>
                                </a:lnTo>
                                <a:lnTo>
                                  <a:pt x="74612" y="73535"/>
                                </a:lnTo>
                                <a:lnTo>
                                  <a:pt x="71093" y="74820"/>
                                </a:lnTo>
                                <a:lnTo>
                                  <a:pt x="67422" y="75762"/>
                                </a:lnTo>
                                <a:lnTo>
                                  <a:pt x="63619" y="76342"/>
                                </a:lnTo>
                                <a:close/>
                              </a:path>
                            </a:pathLst>
                          </a:custGeom>
                          <a:solidFill>
                            <a:srgbClr val="08D411"/>
                          </a:solidFill>
                        </wps:spPr>
                        <wps:bodyPr rot="0" vertOverflow="overflow" horzOverflow="overflow" vert="horz" wrap="none" lIns="0" tIns="0" rIns="0" bIns="0" numCol="1"/>
                      </wps:wsp>
                      <wps:wsp>
                        <wps:cNvPr id="6" name="Shape 6"/>
                        <wps:cNvSpPr/>
                        <wps:spPr>
                          <a:xfrm>
                            <a:off x="452215" y="365881"/>
                            <a:ext cx="167128" cy="76566"/>
                          </a:xfrm>
                          <a:custGeom>
                            <a:avLst/>
                            <a:gdLst/>
                            <a:ahLst/>
                            <a:cxnLst/>
                            <a:rect l="0" t="0" r="0" b="0"/>
                            <a:pathLst>
                              <a:path w="167128" h="76566">
                                <a:moveTo>
                                  <a:pt x="129657" y="76566"/>
                                </a:moveTo>
                                <a:lnTo>
                                  <a:pt x="106024" y="68397"/>
                                </a:lnTo>
                                <a:lnTo>
                                  <a:pt x="92611" y="47844"/>
                                </a:lnTo>
                                <a:lnTo>
                                  <a:pt x="0" y="47844"/>
                                </a:lnTo>
                                <a:lnTo>
                                  <a:pt x="11750" y="28725"/>
                                </a:lnTo>
                                <a:lnTo>
                                  <a:pt x="92611" y="28725"/>
                                </a:lnTo>
                                <a:lnTo>
                                  <a:pt x="106024" y="8191"/>
                                </a:lnTo>
                                <a:lnTo>
                                  <a:pt x="129657" y="0"/>
                                </a:lnTo>
                                <a:lnTo>
                                  <a:pt x="156717" y="11234"/>
                                </a:lnTo>
                                <a:lnTo>
                                  <a:pt x="167128" y="36368"/>
                                </a:lnTo>
                                <a:lnTo>
                                  <a:pt x="167128" y="40226"/>
                                </a:lnTo>
                                <a:lnTo>
                                  <a:pt x="160005" y="57419"/>
                                </a:lnTo>
                                <a:lnTo>
                                  <a:pt x="129657" y="57419"/>
                                </a:lnTo>
                                <a:lnTo>
                                  <a:pt x="148777" y="38297"/>
                                </a:lnTo>
                                <a:lnTo>
                                  <a:pt x="129657" y="19150"/>
                                </a:lnTo>
                                <a:lnTo>
                                  <a:pt x="110507" y="38297"/>
                                </a:lnTo>
                                <a:lnTo>
                                  <a:pt x="129657" y="57419"/>
                                </a:lnTo>
                                <a:lnTo>
                                  <a:pt x="160005" y="57419"/>
                                </a:lnTo>
                                <a:lnTo>
                                  <a:pt x="160005" y="57419"/>
                                </a:lnTo>
                                <a:lnTo>
                                  <a:pt x="156717" y="65357"/>
                                </a:lnTo>
                                <a:close/>
                              </a:path>
                            </a:pathLst>
                          </a:custGeom>
                          <a:solidFill>
                            <a:srgbClr val="08D411"/>
                          </a:solidFill>
                        </wps:spPr>
                        <wps:bodyPr rot="0" vertOverflow="overflow" horzOverflow="overflow" vert="horz" wrap="none" lIns="0" tIns="0" rIns="0" bIns="0" numCol="1"/>
                      </wps:wsp>
                      <wps:wsp>
                        <wps:cNvPr id="7" name="Shape 7"/>
                        <wps:cNvSpPr/>
                        <wps:spPr>
                          <a:xfrm>
                            <a:off x="452240" y="184057"/>
                            <a:ext cx="167103" cy="76566"/>
                          </a:xfrm>
                          <a:custGeom>
                            <a:avLst/>
                            <a:gdLst/>
                            <a:ahLst/>
                            <a:cxnLst/>
                            <a:rect l="0" t="0" r="0" b="0"/>
                            <a:pathLst>
                              <a:path w="167103" h="76566">
                                <a:moveTo>
                                  <a:pt x="129633" y="76566"/>
                                </a:moveTo>
                                <a:lnTo>
                                  <a:pt x="105999" y="68395"/>
                                </a:lnTo>
                                <a:lnTo>
                                  <a:pt x="92587" y="47841"/>
                                </a:lnTo>
                                <a:lnTo>
                                  <a:pt x="11750" y="47841"/>
                                </a:lnTo>
                                <a:lnTo>
                                  <a:pt x="0" y="28722"/>
                                </a:lnTo>
                                <a:lnTo>
                                  <a:pt x="92587" y="28722"/>
                                </a:lnTo>
                                <a:lnTo>
                                  <a:pt x="105999" y="8180"/>
                                </a:lnTo>
                                <a:lnTo>
                                  <a:pt x="129633" y="0"/>
                                </a:lnTo>
                                <a:lnTo>
                                  <a:pt x="156692" y="11230"/>
                                </a:lnTo>
                                <a:lnTo>
                                  <a:pt x="167103" y="36342"/>
                                </a:lnTo>
                                <a:lnTo>
                                  <a:pt x="167103" y="40200"/>
                                </a:lnTo>
                                <a:lnTo>
                                  <a:pt x="159977" y="57416"/>
                                </a:lnTo>
                                <a:lnTo>
                                  <a:pt x="129633" y="57416"/>
                                </a:lnTo>
                                <a:lnTo>
                                  <a:pt x="148752" y="38269"/>
                                </a:lnTo>
                                <a:lnTo>
                                  <a:pt x="129633" y="19147"/>
                                </a:lnTo>
                                <a:lnTo>
                                  <a:pt x="110483" y="38269"/>
                                </a:lnTo>
                                <a:lnTo>
                                  <a:pt x="129633" y="57416"/>
                                </a:lnTo>
                                <a:lnTo>
                                  <a:pt x="159977" y="57416"/>
                                </a:lnTo>
                                <a:lnTo>
                                  <a:pt x="159977" y="57416"/>
                                </a:lnTo>
                                <a:lnTo>
                                  <a:pt x="156692" y="65353"/>
                                </a:lnTo>
                                <a:close/>
                              </a:path>
                            </a:pathLst>
                          </a:custGeom>
                          <a:solidFill>
                            <a:srgbClr val="08D411"/>
                          </a:solidFill>
                        </wps:spPr>
                        <wps:bodyPr rot="0" vertOverflow="overflow" horzOverflow="overflow" vert="horz" wrap="none" lIns="0" tIns="0" rIns="0" bIns="0" numCol="1"/>
                      </wps:wsp>
                      <wps:wsp>
                        <wps:cNvPr id="8" name="Shape 8"/>
                        <wps:cNvSpPr/>
                        <wps:spPr>
                          <a:xfrm>
                            <a:off x="271802" y="38297"/>
                            <a:ext cx="76539" cy="101152"/>
                          </a:xfrm>
                          <a:custGeom>
                            <a:avLst/>
                            <a:gdLst/>
                            <a:ahLst/>
                            <a:cxnLst/>
                            <a:rect l="0" t="0" r="0" b="0"/>
                            <a:pathLst>
                              <a:path w="76539" h="101152">
                                <a:moveTo>
                                  <a:pt x="47844" y="101152"/>
                                </a:moveTo>
                                <a:lnTo>
                                  <a:pt x="38269" y="100880"/>
                                </a:lnTo>
                                <a:lnTo>
                                  <a:pt x="28694" y="101152"/>
                                </a:lnTo>
                                <a:lnTo>
                                  <a:pt x="28694" y="75312"/>
                                </a:lnTo>
                                <a:lnTo>
                                  <a:pt x="22737" y="73227"/>
                                </a:lnTo>
                                <a:lnTo>
                                  <a:pt x="17269" y="70233"/>
                                </a:lnTo>
                                <a:lnTo>
                                  <a:pt x="12384" y="66420"/>
                                </a:lnTo>
                                <a:lnTo>
                                  <a:pt x="8177" y="61881"/>
                                </a:lnTo>
                                <a:lnTo>
                                  <a:pt x="4740" y="56705"/>
                                </a:lnTo>
                                <a:lnTo>
                                  <a:pt x="2170" y="50984"/>
                                </a:lnTo>
                                <a:lnTo>
                                  <a:pt x="558" y="44808"/>
                                </a:lnTo>
                                <a:lnTo>
                                  <a:pt x="0" y="38269"/>
                                </a:lnTo>
                                <a:lnTo>
                                  <a:pt x="198" y="34357"/>
                                </a:lnTo>
                                <a:lnTo>
                                  <a:pt x="779" y="30557"/>
                                </a:lnTo>
                                <a:lnTo>
                                  <a:pt x="1723" y="26889"/>
                                </a:lnTo>
                                <a:lnTo>
                                  <a:pt x="3011" y="23373"/>
                                </a:lnTo>
                                <a:lnTo>
                                  <a:pt x="6543" y="16873"/>
                                </a:lnTo>
                                <a:lnTo>
                                  <a:pt x="11219" y="11209"/>
                                </a:lnTo>
                                <a:lnTo>
                                  <a:pt x="16885" y="6536"/>
                                </a:lnTo>
                                <a:lnTo>
                                  <a:pt x="23385" y="3007"/>
                                </a:lnTo>
                                <a:lnTo>
                                  <a:pt x="26900" y="1721"/>
                                </a:lnTo>
                                <a:lnTo>
                                  <a:pt x="30565" y="778"/>
                                </a:lnTo>
                                <a:lnTo>
                                  <a:pt x="34361" y="198"/>
                                </a:lnTo>
                                <a:lnTo>
                                  <a:pt x="38269" y="0"/>
                                </a:lnTo>
                                <a:lnTo>
                                  <a:pt x="42186" y="198"/>
                                </a:lnTo>
                                <a:lnTo>
                                  <a:pt x="45989" y="778"/>
                                </a:lnTo>
                                <a:lnTo>
                                  <a:pt x="49659" y="1721"/>
                                </a:lnTo>
                                <a:lnTo>
                                  <a:pt x="53176" y="3007"/>
                                </a:lnTo>
                                <a:lnTo>
                                  <a:pt x="59677" y="6536"/>
                                </a:lnTo>
                                <a:lnTo>
                                  <a:pt x="65339" y="11209"/>
                                </a:lnTo>
                                <a:lnTo>
                                  <a:pt x="70009" y="16873"/>
                                </a:lnTo>
                                <a:lnTo>
                                  <a:pt x="73535" y="23373"/>
                                </a:lnTo>
                                <a:lnTo>
                                  <a:pt x="74820" y="26889"/>
                                </a:lnTo>
                                <a:lnTo>
                                  <a:pt x="75762" y="30557"/>
                                </a:lnTo>
                                <a:lnTo>
                                  <a:pt x="76342" y="34357"/>
                                </a:lnTo>
                                <a:lnTo>
                                  <a:pt x="76539" y="38269"/>
                                </a:lnTo>
                                <a:lnTo>
                                  <a:pt x="75983" y="44808"/>
                                </a:lnTo>
                                <a:lnTo>
                                  <a:pt x="74377" y="50984"/>
                                </a:lnTo>
                                <a:lnTo>
                                  <a:pt x="71813" y="56705"/>
                                </a:lnTo>
                                <a:lnTo>
                                  <a:pt x="71341" y="57416"/>
                                </a:lnTo>
                                <a:lnTo>
                                  <a:pt x="38269" y="57416"/>
                                </a:lnTo>
                                <a:lnTo>
                                  <a:pt x="42130" y="57028"/>
                                </a:lnTo>
                                <a:lnTo>
                                  <a:pt x="45725" y="55912"/>
                                </a:lnTo>
                                <a:lnTo>
                                  <a:pt x="48978" y="54147"/>
                                </a:lnTo>
                                <a:lnTo>
                                  <a:pt x="51811" y="51810"/>
                                </a:lnTo>
                                <a:lnTo>
                                  <a:pt x="54148" y="48976"/>
                                </a:lnTo>
                                <a:lnTo>
                                  <a:pt x="55913" y="45724"/>
                                </a:lnTo>
                                <a:lnTo>
                                  <a:pt x="57028" y="42129"/>
                                </a:lnTo>
                                <a:lnTo>
                                  <a:pt x="57416" y="38269"/>
                                </a:lnTo>
                                <a:lnTo>
                                  <a:pt x="57028" y="34409"/>
                                </a:lnTo>
                                <a:lnTo>
                                  <a:pt x="55913" y="30813"/>
                                </a:lnTo>
                                <a:lnTo>
                                  <a:pt x="54148" y="27560"/>
                                </a:lnTo>
                                <a:lnTo>
                                  <a:pt x="51811" y="24726"/>
                                </a:lnTo>
                                <a:lnTo>
                                  <a:pt x="48978" y="22389"/>
                                </a:lnTo>
                                <a:lnTo>
                                  <a:pt x="45725" y="20624"/>
                                </a:lnTo>
                                <a:lnTo>
                                  <a:pt x="42130" y="19508"/>
                                </a:lnTo>
                                <a:lnTo>
                                  <a:pt x="38269" y="19119"/>
                                </a:lnTo>
                                <a:lnTo>
                                  <a:pt x="34424" y="19508"/>
                                </a:lnTo>
                                <a:lnTo>
                                  <a:pt x="30837" y="20624"/>
                                </a:lnTo>
                                <a:lnTo>
                                  <a:pt x="27585" y="22389"/>
                                </a:lnTo>
                                <a:lnTo>
                                  <a:pt x="24749" y="24726"/>
                                </a:lnTo>
                                <a:lnTo>
                                  <a:pt x="22405" y="27560"/>
                                </a:lnTo>
                                <a:lnTo>
                                  <a:pt x="20634" y="30813"/>
                                </a:lnTo>
                                <a:lnTo>
                                  <a:pt x="19513" y="34409"/>
                                </a:lnTo>
                                <a:lnTo>
                                  <a:pt x="19122" y="38269"/>
                                </a:lnTo>
                                <a:lnTo>
                                  <a:pt x="19513" y="42129"/>
                                </a:lnTo>
                                <a:lnTo>
                                  <a:pt x="20634" y="45724"/>
                                </a:lnTo>
                                <a:lnTo>
                                  <a:pt x="22405" y="48976"/>
                                </a:lnTo>
                                <a:lnTo>
                                  <a:pt x="24749" y="51810"/>
                                </a:lnTo>
                                <a:lnTo>
                                  <a:pt x="27585" y="54147"/>
                                </a:lnTo>
                                <a:lnTo>
                                  <a:pt x="30837" y="55912"/>
                                </a:lnTo>
                                <a:lnTo>
                                  <a:pt x="34424" y="57028"/>
                                </a:lnTo>
                                <a:lnTo>
                                  <a:pt x="38269" y="57416"/>
                                </a:lnTo>
                                <a:lnTo>
                                  <a:pt x="71341" y="57416"/>
                                </a:lnTo>
                                <a:lnTo>
                                  <a:pt x="68383" y="61881"/>
                                </a:lnTo>
                                <a:lnTo>
                                  <a:pt x="64179" y="66420"/>
                                </a:lnTo>
                                <a:lnTo>
                                  <a:pt x="59293" y="70233"/>
                                </a:lnTo>
                                <a:lnTo>
                                  <a:pt x="53818" y="73227"/>
                                </a:lnTo>
                                <a:lnTo>
                                  <a:pt x="47844" y="75312"/>
                                </a:lnTo>
                                <a:close/>
                              </a:path>
                            </a:pathLst>
                          </a:custGeom>
                          <a:solidFill>
                            <a:srgbClr val="08D411"/>
                          </a:solidFill>
                        </wps:spPr>
                        <wps:bodyPr rot="0" vertOverflow="overflow" horzOverflow="overflow" vert="horz" wrap="none" lIns="0" tIns="0" rIns="0" bIns="0" numCol="1"/>
                      </wps:wsp>
                      <wps:wsp>
                        <wps:cNvPr id="9" name="Shape 9"/>
                        <wps:cNvSpPr/>
                        <wps:spPr>
                          <a:xfrm>
                            <a:off x="362703" y="0"/>
                            <a:ext cx="76563" cy="171108"/>
                          </a:xfrm>
                          <a:custGeom>
                            <a:avLst/>
                            <a:gdLst/>
                            <a:ahLst/>
                            <a:cxnLst/>
                            <a:rect l="0" t="0" r="0" b="0"/>
                            <a:pathLst>
                              <a:path w="76563" h="171108">
                                <a:moveTo>
                                  <a:pt x="47841" y="171108"/>
                                </a:moveTo>
                                <a:lnTo>
                                  <a:pt x="38455" y="164908"/>
                                </a:lnTo>
                                <a:lnTo>
                                  <a:pt x="28722" y="159358"/>
                                </a:lnTo>
                                <a:lnTo>
                                  <a:pt x="28722" y="75315"/>
                                </a:lnTo>
                                <a:lnTo>
                                  <a:pt x="22763" y="73238"/>
                                </a:lnTo>
                                <a:lnTo>
                                  <a:pt x="17291" y="70250"/>
                                </a:lnTo>
                                <a:lnTo>
                                  <a:pt x="12402" y="66442"/>
                                </a:lnTo>
                                <a:lnTo>
                                  <a:pt x="8189" y="61905"/>
                                </a:lnTo>
                                <a:lnTo>
                                  <a:pt x="4748" y="56731"/>
                                </a:lnTo>
                                <a:lnTo>
                                  <a:pt x="2173" y="51011"/>
                                </a:lnTo>
                                <a:lnTo>
                                  <a:pt x="559" y="44836"/>
                                </a:lnTo>
                                <a:lnTo>
                                  <a:pt x="0" y="38297"/>
                                </a:lnTo>
                                <a:lnTo>
                                  <a:pt x="198" y="34380"/>
                                </a:lnTo>
                                <a:lnTo>
                                  <a:pt x="780" y="30576"/>
                                </a:lnTo>
                                <a:lnTo>
                                  <a:pt x="1725" y="26905"/>
                                </a:lnTo>
                                <a:lnTo>
                                  <a:pt x="3016" y="23386"/>
                                </a:lnTo>
                                <a:lnTo>
                                  <a:pt x="6552" y="16881"/>
                                </a:lnTo>
                                <a:lnTo>
                                  <a:pt x="11233" y="11214"/>
                                </a:lnTo>
                                <a:lnTo>
                                  <a:pt x="16903" y="6538"/>
                                </a:lnTo>
                                <a:lnTo>
                                  <a:pt x="23407" y="3008"/>
                                </a:lnTo>
                                <a:lnTo>
                                  <a:pt x="26923" y="1721"/>
                                </a:lnTo>
                                <a:lnTo>
                                  <a:pt x="30589" y="778"/>
                                </a:lnTo>
                                <a:lnTo>
                                  <a:pt x="34386" y="198"/>
                                </a:lnTo>
                                <a:lnTo>
                                  <a:pt x="38294" y="0"/>
                                </a:lnTo>
                                <a:lnTo>
                                  <a:pt x="42207" y="198"/>
                                </a:lnTo>
                                <a:lnTo>
                                  <a:pt x="46006" y="778"/>
                                </a:lnTo>
                                <a:lnTo>
                                  <a:pt x="49674" y="1721"/>
                                </a:lnTo>
                                <a:lnTo>
                                  <a:pt x="53190" y="3008"/>
                                </a:lnTo>
                                <a:lnTo>
                                  <a:pt x="59691" y="6538"/>
                                </a:lnTo>
                                <a:lnTo>
                                  <a:pt x="65354" y="11214"/>
                                </a:lnTo>
                                <a:lnTo>
                                  <a:pt x="70027" y="16881"/>
                                </a:lnTo>
                                <a:lnTo>
                                  <a:pt x="73556" y="23386"/>
                                </a:lnTo>
                                <a:lnTo>
                                  <a:pt x="74843" y="26905"/>
                                </a:lnTo>
                                <a:lnTo>
                                  <a:pt x="75786" y="30576"/>
                                </a:lnTo>
                                <a:lnTo>
                                  <a:pt x="76366" y="34380"/>
                                </a:lnTo>
                                <a:lnTo>
                                  <a:pt x="76563" y="38297"/>
                                </a:lnTo>
                                <a:lnTo>
                                  <a:pt x="76006" y="44836"/>
                                </a:lnTo>
                                <a:lnTo>
                                  <a:pt x="74397" y="51011"/>
                                </a:lnTo>
                                <a:lnTo>
                                  <a:pt x="71829" y="56731"/>
                                </a:lnTo>
                                <a:lnTo>
                                  <a:pt x="71374" y="57416"/>
                                </a:lnTo>
                                <a:lnTo>
                                  <a:pt x="38294" y="57416"/>
                                </a:lnTo>
                                <a:lnTo>
                                  <a:pt x="42146" y="57029"/>
                                </a:lnTo>
                                <a:lnTo>
                                  <a:pt x="45734" y="55917"/>
                                </a:lnTo>
                                <a:lnTo>
                                  <a:pt x="48982" y="54156"/>
                                </a:lnTo>
                                <a:lnTo>
                                  <a:pt x="51813" y="51824"/>
                                </a:lnTo>
                                <a:lnTo>
                                  <a:pt x="54149" y="48995"/>
                                </a:lnTo>
                                <a:lnTo>
                                  <a:pt x="55913" y="45747"/>
                                </a:lnTo>
                                <a:lnTo>
                                  <a:pt x="57028" y="42156"/>
                                </a:lnTo>
                                <a:lnTo>
                                  <a:pt x="57416" y="38297"/>
                                </a:lnTo>
                                <a:lnTo>
                                  <a:pt x="57028" y="34436"/>
                                </a:lnTo>
                                <a:lnTo>
                                  <a:pt x="55913" y="30841"/>
                                </a:lnTo>
                                <a:lnTo>
                                  <a:pt x="54149" y="27588"/>
                                </a:lnTo>
                                <a:lnTo>
                                  <a:pt x="51813" y="24754"/>
                                </a:lnTo>
                                <a:lnTo>
                                  <a:pt x="48982" y="22416"/>
                                </a:lnTo>
                                <a:lnTo>
                                  <a:pt x="45734" y="20651"/>
                                </a:lnTo>
                                <a:lnTo>
                                  <a:pt x="42146" y="19536"/>
                                </a:lnTo>
                                <a:lnTo>
                                  <a:pt x="38294" y="19147"/>
                                </a:lnTo>
                                <a:lnTo>
                                  <a:pt x="34449" y="19536"/>
                                </a:lnTo>
                                <a:lnTo>
                                  <a:pt x="30861" y="20651"/>
                                </a:lnTo>
                                <a:lnTo>
                                  <a:pt x="27610" y="22416"/>
                                </a:lnTo>
                                <a:lnTo>
                                  <a:pt x="24773" y="24754"/>
                                </a:lnTo>
                                <a:lnTo>
                                  <a:pt x="22430" y="27588"/>
                                </a:lnTo>
                                <a:lnTo>
                                  <a:pt x="20658" y="30841"/>
                                </a:lnTo>
                                <a:lnTo>
                                  <a:pt x="19538" y="34436"/>
                                </a:lnTo>
                                <a:lnTo>
                                  <a:pt x="19147" y="38297"/>
                                </a:lnTo>
                                <a:lnTo>
                                  <a:pt x="19538" y="42156"/>
                                </a:lnTo>
                                <a:lnTo>
                                  <a:pt x="20658" y="45747"/>
                                </a:lnTo>
                                <a:lnTo>
                                  <a:pt x="22430" y="48995"/>
                                </a:lnTo>
                                <a:lnTo>
                                  <a:pt x="24773" y="51824"/>
                                </a:lnTo>
                                <a:lnTo>
                                  <a:pt x="27610" y="54156"/>
                                </a:lnTo>
                                <a:lnTo>
                                  <a:pt x="30861" y="55917"/>
                                </a:lnTo>
                                <a:lnTo>
                                  <a:pt x="34449" y="57029"/>
                                </a:lnTo>
                                <a:lnTo>
                                  <a:pt x="38294" y="57416"/>
                                </a:lnTo>
                                <a:lnTo>
                                  <a:pt x="71374" y="57416"/>
                                </a:lnTo>
                                <a:lnTo>
                                  <a:pt x="68394" y="61905"/>
                                </a:lnTo>
                                <a:lnTo>
                                  <a:pt x="64185" y="66442"/>
                                </a:lnTo>
                                <a:lnTo>
                                  <a:pt x="59294" y="70250"/>
                                </a:lnTo>
                                <a:lnTo>
                                  <a:pt x="53816" y="73238"/>
                                </a:lnTo>
                                <a:lnTo>
                                  <a:pt x="47841" y="75315"/>
                                </a:lnTo>
                                <a:close/>
                              </a:path>
                            </a:pathLst>
                          </a:custGeom>
                          <a:solidFill>
                            <a:srgbClr val="08D411"/>
                          </a:solidFill>
                        </wps:spPr>
                        <wps:bodyPr rot="0" vertOverflow="overflow" horzOverflow="overflow" vert="horz" wrap="none" lIns="0" tIns="0" rIns="0" bIns="0" numCol="1"/>
                      </wps:wsp>
                      <wps:wsp>
                        <wps:cNvPr id="10" name="Shape 10"/>
                        <wps:cNvSpPr/>
                        <wps:spPr>
                          <a:xfrm>
                            <a:off x="180876" y="0"/>
                            <a:ext cx="76563" cy="171084"/>
                          </a:xfrm>
                          <a:custGeom>
                            <a:avLst/>
                            <a:gdLst/>
                            <a:ahLst/>
                            <a:cxnLst/>
                            <a:rect l="0" t="0" r="0" b="0"/>
                            <a:pathLst>
                              <a:path w="76563" h="171084">
                                <a:moveTo>
                                  <a:pt x="28722" y="171084"/>
                                </a:moveTo>
                                <a:lnTo>
                                  <a:pt x="28722" y="75315"/>
                                </a:lnTo>
                                <a:lnTo>
                                  <a:pt x="22755" y="73238"/>
                                </a:lnTo>
                                <a:lnTo>
                                  <a:pt x="17281" y="70250"/>
                                </a:lnTo>
                                <a:lnTo>
                                  <a:pt x="12391" y="66442"/>
                                </a:lnTo>
                                <a:lnTo>
                                  <a:pt x="8180" y="61905"/>
                                </a:lnTo>
                                <a:lnTo>
                                  <a:pt x="4742" y="56731"/>
                                </a:lnTo>
                                <a:lnTo>
                                  <a:pt x="2170" y="51011"/>
                                </a:lnTo>
                                <a:lnTo>
                                  <a:pt x="558" y="44836"/>
                                </a:lnTo>
                                <a:lnTo>
                                  <a:pt x="0" y="38297"/>
                                </a:lnTo>
                                <a:lnTo>
                                  <a:pt x="198" y="34380"/>
                                </a:lnTo>
                                <a:lnTo>
                                  <a:pt x="780" y="30576"/>
                                </a:lnTo>
                                <a:lnTo>
                                  <a:pt x="1725" y="26905"/>
                                </a:lnTo>
                                <a:lnTo>
                                  <a:pt x="3015" y="23386"/>
                                </a:lnTo>
                                <a:lnTo>
                                  <a:pt x="6550" y="16881"/>
                                </a:lnTo>
                                <a:lnTo>
                                  <a:pt x="11230" y="11214"/>
                                </a:lnTo>
                                <a:lnTo>
                                  <a:pt x="16897" y="6538"/>
                                </a:lnTo>
                                <a:lnTo>
                                  <a:pt x="23397" y="3008"/>
                                </a:lnTo>
                                <a:lnTo>
                                  <a:pt x="26910" y="1721"/>
                                </a:lnTo>
                                <a:lnTo>
                                  <a:pt x="30573" y="778"/>
                                </a:lnTo>
                                <a:lnTo>
                                  <a:pt x="34366" y="198"/>
                                </a:lnTo>
                                <a:lnTo>
                                  <a:pt x="38269" y="0"/>
                                </a:lnTo>
                                <a:lnTo>
                                  <a:pt x="42186" y="198"/>
                                </a:lnTo>
                                <a:lnTo>
                                  <a:pt x="45990" y="778"/>
                                </a:lnTo>
                                <a:lnTo>
                                  <a:pt x="49661" y="1721"/>
                                </a:lnTo>
                                <a:lnTo>
                                  <a:pt x="53180" y="3008"/>
                                </a:lnTo>
                                <a:lnTo>
                                  <a:pt x="59685" y="6538"/>
                                </a:lnTo>
                                <a:lnTo>
                                  <a:pt x="65351" y="11214"/>
                                </a:lnTo>
                                <a:lnTo>
                                  <a:pt x="70026" y="16881"/>
                                </a:lnTo>
                                <a:lnTo>
                                  <a:pt x="73555" y="23386"/>
                                </a:lnTo>
                                <a:lnTo>
                                  <a:pt x="74843" y="26905"/>
                                </a:lnTo>
                                <a:lnTo>
                                  <a:pt x="75786" y="30576"/>
                                </a:lnTo>
                                <a:lnTo>
                                  <a:pt x="76366" y="34380"/>
                                </a:lnTo>
                                <a:lnTo>
                                  <a:pt x="76563" y="38297"/>
                                </a:lnTo>
                                <a:lnTo>
                                  <a:pt x="76006" y="44836"/>
                                </a:lnTo>
                                <a:lnTo>
                                  <a:pt x="74397" y="51011"/>
                                </a:lnTo>
                                <a:lnTo>
                                  <a:pt x="71829" y="56731"/>
                                </a:lnTo>
                                <a:lnTo>
                                  <a:pt x="71374" y="57416"/>
                                </a:lnTo>
                                <a:lnTo>
                                  <a:pt x="38269" y="57416"/>
                                </a:lnTo>
                                <a:lnTo>
                                  <a:pt x="42129" y="57029"/>
                                </a:lnTo>
                                <a:lnTo>
                                  <a:pt x="45724" y="55917"/>
                                </a:lnTo>
                                <a:lnTo>
                                  <a:pt x="48976" y="54156"/>
                                </a:lnTo>
                                <a:lnTo>
                                  <a:pt x="51810" y="51824"/>
                                </a:lnTo>
                                <a:lnTo>
                                  <a:pt x="54147" y="48995"/>
                                </a:lnTo>
                                <a:lnTo>
                                  <a:pt x="55912" y="45747"/>
                                </a:lnTo>
                                <a:lnTo>
                                  <a:pt x="57027" y="42156"/>
                                </a:lnTo>
                                <a:lnTo>
                                  <a:pt x="57416" y="38297"/>
                                </a:lnTo>
                                <a:lnTo>
                                  <a:pt x="57027" y="34436"/>
                                </a:lnTo>
                                <a:lnTo>
                                  <a:pt x="55912" y="30841"/>
                                </a:lnTo>
                                <a:lnTo>
                                  <a:pt x="54147" y="27588"/>
                                </a:lnTo>
                                <a:lnTo>
                                  <a:pt x="51810" y="24754"/>
                                </a:lnTo>
                                <a:lnTo>
                                  <a:pt x="48976" y="22416"/>
                                </a:lnTo>
                                <a:lnTo>
                                  <a:pt x="45724" y="20651"/>
                                </a:lnTo>
                                <a:lnTo>
                                  <a:pt x="42129" y="19536"/>
                                </a:lnTo>
                                <a:lnTo>
                                  <a:pt x="38269" y="19147"/>
                                </a:lnTo>
                                <a:lnTo>
                                  <a:pt x="34425" y="19536"/>
                                </a:lnTo>
                                <a:lnTo>
                                  <a:pt x="30841" y="20651"/>
                                </a:lnTo>
                                <a:lnTo>
                                  <a:pt x="27593" y="22416"/>
                                </a:lnTo>
                                <a:lnTo>
                                  <a:pt x="24761" y="24754"/>
                                </a:lnTo>
                                <a:lnTo>
                                  <a:pt x="22422" y="27588"/>
                                </a:lnTo>
                                <a:lnTo>
                                  <a:pt x="20655" y="30841"/>
                                </a:lnTo>
                                <a:lnTo>
                                  <a:pt x="19537" y="34436"/>
                                </a:lnTo>
                                <a:lnTo>
                                  <a:pt x="19147" y="38297"/>
                                </a:lnTo>
                                <a:lnTo>
                                  <a:pt x="19537" y="42156"/>
                                </a:lnTo>
                                <a:lnTo>
                                  <a:pt x="20655" y="45747"/>
                                </a:lnTo>
                                <a:lnTo>
                                  <a:pt x="22422" y="48995"/>
                                </a:lnTo>
                                <a:lnTo>
                                  <a:pt x="24761" y="51824"/>
                                </a:lnTo>
                                <a:lnTo>
                                  <a:pt x="27593" y="54156"/>
                                </a:lnTo>
                                <a:lnTo>
                                  <a:pt x="30841" y="55917"/>
                                </a:lnTo>
                                <a:lnTo>
                                  <a:pt x="34425" y="57029"/>
                                </a:lnTo>
                                <a:lnTo>
                                  <a:pt x="38269" y="57416"/>
                                </a:lnTo>
                                <a:lnTo>
                                  <a:pt x="71374" y="57416"/>
                                </a:lnTo>
                                <a:lnTo>
                                  <a:pt x="68394" y="61905"/>
                                </a:lnTo>
                                <a:lnTo>
                                  <a:pt x="64184" y="66442"/>
                                </a:lnTo>
                                <a:lnTo>
                                  <a:pt x="59294" y="70250"/>
                                </a:lnTo>
                                <a:lnTo>
                                  <a:pt x="53816" y="73238"/>
                                </a:lnTo>
                                <a:lnTo>
                                  <a:pt x="47841" y="75315"/>
                                </a:lnTo>
                                <a:lnTo>
                                  <a:pt x="47841" y="159333"/>
                                </a:lnTo>
                                <a:lnTo>
                                  <a:pt x="38099" y="164882"/>
                                </a:lnTo>
                                <a:close/>
                              </a:path>
                            </a:pathLst>
                          </a:custGeom>
                          <a:solidFill>
                            <a:srgbClr val="08D411"/>
                          </a:solidFill>
                        </wps:spPr>
                        <wps:bodyPr rot="0" vertOverflow="overflow" horzOverflow="overflow" vert="horz" wrap="none" lIns="0" tIns="0" rIns="0" bIns="0" numCol="1"/>
                      </wps:wsp>
                      <wps:wsp>
                        <wps:cNvPr id="11" name="Shape 11"/>
                        <wps:cNvSpPr/>
                        <wps:spPr>
                          <a:xfrm>
                            <a:off x="271802" y="487056"/>
                            <a:ext cx="76539" cy="101152"/>
                          </a:xfrm>
                          <a:custGeom>
                            <a:avLst/>
                            <a:gdLst/>
                            <a:ahLst/>
                            <a:cxnLst/>
                            <a:rect l="0" t="0" r="0" b="0"/>
                            <a:pathLst>
                              <a:path w="76539" h="101152">
                                <a:moveTo>
                                  <a:pt x="38269" y="101152"/>
                                </a:moveTo>
                                <a:lnTo>
                                  <a:pt x="34353" y="100955"/>
                                </a:lnTo>
                                <a:lnTo>
                                  <a:pt x="30550" y="100375"/>
                                </a:lnTo>
                                <a:lnTo>
                                  <a:pt x="26880" y="99432"/>
                                </a:lnTo>
                                <a:lnTo>
                                  <a:pt x="23363" y="98145"/>
                                </a:lnTo>
                                <a:lnTo>
                                  <a:pt x="16862" y="94616"/>
                                </a:lnTo>
                                <a:lnTo>
                                  <a:pt x="11200" y="89943"/>
                                </a:lnTo>
                                <a:lnTo>
                                  <a:pt x="6529" y="84280"/>
                                </a:lnTo>
                                <a:lnTo>
                                  <a:pt x="3004" y="77779"/>
                                </a:lnTo>
                                <a:lnTo>
                                  <a:pt x="1718" y="74263"/>
                                </a:lnTo>
                                <a:lnTo>
                                  <a:pt x="777" y="70595"/>
                                </a:lnTo>
                                <a:lnTo>
                                  <a:pt x="197" y="66796"/>
                                </a:lnTo>
                                <a:lnTo>
                                  <a:pt x="0" y="62883"/>
                                </a:lnTo>
                                <a:lnTo>
                                  <a:pt x="556" y="56344"/>
                                </a:lnTo>
                                <a:lnTo>
                                  <a:pt x="2162" y="50169"/>
                                </a:lnTo>
                                <a:lnTo>
                                  <a:pt x="4726" y="44447"/>
                                </a:lnTo>
                                <a:lnTo>
                                  <a:pt x="8156" y="39272"/>
                                </a:lnTo>
                                <a:lnTo>
                                  <a:pt x="12360" y="34732"/>
                                </a:lnTo>
                                <a:lnTo>
                                  <a:pt x="17246" y="30920"/>
                                </a:lnTo>
                                <a:lnTo>
                                  <a:pt x="22721" y="27925"/>
                                </a:lnTo>
                                <a:lnTo>
                                  <a:pt x="28694" y="25840"/>
                                </a:lnTo>
                                <a:lnTo>
                                  <a:pt x="28694" y="0"/>
                                </a:lnTo>
                                <a:lnTo>
                                  <a:pt x="38269" y="272"/>
                                </a:lnTo>
                                <a:lnTo>
                                  <a:pt x="47844" y="0"/>
                                </a:lnTo>
                                <a:lnTo>
                                  <a:pt x="47844" y="25840"/>
                                </a:lnTo>
                                <a:lnTo>
                                  <a:pt x="53802" y="27925"/>
                                </a:lnTo>
                                <a:lnTo>
                                  <a:pt x="59270" y="30920"/>
                                </a:lnTo>
                                <a:lnTo>
                                  <a:pt x="64155" y="34732"/>
                                </a:lnTo>
                                <a:lnTo>
                                  <a:pt x="68362" y="39272"/>
                                </a:lnTo>
                                <a:lnTo>
                                  <a:pt x="71798" y="44447"/>
                                </a:lnTo>
                                <a:lnTo>
                                  <a:pt x="74369" y="50169"/>
                                </a:lnTo>
                                <a:lnTo>
                                  <a:pt x="75981" y="56344"/>
                                </a:lnTo>
                                <a:lnTo>
                                  <a:pt x="76539" y="62883"/>
                                </a:lnTo>
                                <a:lnTo>
                                  <a:pt x="76341" y="66796"/>
                                </a:lnTo>
                                <a:lnTo>
                                  <a:pt x="75760" y="70595"/>
                                </a:lnTo>
                                <a:lnTo>
                                  <a:pt x="74816" y="74263"/>
                                </a:lnTo>
                                <a:lnTo>
                                  <a:pt x="73527" y="77779"/>
                                </a:lnTo>
                                <a:lnTo>
                                  <a:pt x="71216" y="82033"/>
                                </a:lnTo>
                                <a:lnTo>
                                  <a:pt x="38269" y="82033"/>
                                </a:lnTo>
                                <a:lnTo>
                                  <a:pt x="42114" y="81644"/>
                                </a:lnTo>
                                <a:lnTo>
                                  <a:pt x="45702" y="80529"/>
                                </a:lnTo>
                                <a:lnTo>
                                  <a:pt x="48953" y="78764"/>
                                </a:lnTo>
                                <a:lnTo>
                                  <a:pt x="51790" y="76426"/>
                                </a:lnTo>
                                <a:lnTo>
                                  <a:pt x="54134" y="73592"/>
                                </a:lnTo>
                                <a:lnTo>
                                  <a:pt x="55905" y="70339"/>
                                </a:lnTo>
                                <a:lnTo>
                                  <a:pt x="57025" y="66744"/>
                                </a:lnTo>
                                <a:lnTo>
                                  <a:pt x="57416" y="62883"/>
                                </a:lnTo>
                                <a:lnTo>
                                  <a:pt x="57025" y="59023"/>
                                </a:lnTo>
                                <a:lnTo>
                                  <a:pt x="55905" y="55428"/>
                                </a:lnTo>
                                <a:lnTo>
                                  <a:pt x="54134" y="52176"/>
                                </a:lnTo>
                                <a:lnTo>
                                  <a:pt x="51790" y="49343"/>
                                </a:lnTo>
                                <a:lnTo>
                                  <a:pt x="48953" y="47005"/>
                                </a:lnTo>
                                <a:lnTo>
                                  <a:pt x="45702" y="45240"/>
                                </a:lnTo>
                                <a:lnTo>
                                  <a:pt x="42114" y="44125"/>
                                </a:lnTo>
                                <a:lnTo>
                                  <a:pt x="38269" y="43736"/>
                                </a:lnTo>
                                <a:lnTo>
                                  <a:pt x="34409" y="44125"/>
                                </a:lnTo>
                                <a:lnTo>
                                  <a:pt x="30814" y="45240"/>
                                </a:lnTo>
                                <a:lnTo>
                                  <a:pt x="27561" y="47005"/>
                                </a:lnTo>
                                <a:lnTo>
                                  <a:pt x="24728" y="49343"/>
                                </a:lnTo>
                                <a:lnTo>
                                  <a:pt x="22391" y="52176"/>
                                </a:lnTo>
                                <a:lnTo>
                                  <a:pt x="20626" y="55428"/>
                                </a:lnTo>
                                <a:lnTo>
                                  <a:pt x="19511" y="59023"/>
                                </a:lnTo>
                                <a:lnTo>
                                  <a:pt x="19122" y="62883"/>
                                </a:lnTo>
                                <a:lnTo>
                                  <a:pt x="19511" y="66744"/>
                                </a:lnTo>
                                <a:lnTo>
                                  <a:pt x="20626" y="70339"/>
                                </a:lnTo>
                                <a:lnTo>
                                  <a:pt x="22391" y="73592"/>
                                </a:lnTo>
                                <a:lnTo>
                                  <a:pt x="24728" y="76426"/>
                                </a:lnTo>
                                <a:lnTo>
                                  <a:pt x="27561" y="78764"/>
                                </a:lnTo>
                                <a:lnTo>
                                  <a:pt x="30814" y="80529"/>
                                </a:lnTo>
                                <a:lnTo>
                                  <a:pt x="34409" y="81644"/>
                                </a:lnTo>
                                <a:lnTo>
                                  <a:pt x="38269" y="82033"/>
                                </a:lnTo>
                                <a:lnTo>
                                  <a:pt x="71216" y="82033"/>
                                </a:lnTo>
                                <a:lnTo>
                                  <a:pt x="69996" y="84280"/>
                                </a:lnTo>
                                <a:lnTo>
                                  <a:pt x="65320" y="89943"/>
                                </a:lnTo>
                                <a:lnTo>
                                  <a:pt x="59654" y="94616"/>
                                </a:lnTo>
                                <a:lnTo>
                                  <a:pt x="53154" y="98145"/>
                                </a:lnTo>
                                <a:lnTo>
                                  <a:pt x="49639" y="99432"/>
                                </a:lnTo>
                                <a:lnTo>
                                  <a:pt x="45974" y="100375"/>
                                </a:lnTo>
                                <a:lnTo>
                                  <a:pt x="42178" y="100955"/>
                                </a:lnTo>
                                <a:close/>
                              </a:path>
                            </a:pathLst>
                          </a:custGeom>
                          <a:solidFill>
                            <a:srgbClr val="08D411"/>
                          </a:solidFill>
                        </wps:spPr>
                        <wps:bodyPr rot="0" vertOverflow="overflow" horzOverflow="overflow" vert="horz" wrap="none" lIns="0" tIns="0" rIns="0" bIns="0" numCol="1"/>
                      </wps:wsp>
                      <wps:wsp>
                        <wps:cNvPr id="12" name="Shape 12"/>
                        <wps:cNvSpPr/>
                        <wps:spPr>
                          <a:xfrm>
                            <a:off x="180876" y="455397"/>
                            <a:ext cx="76563" cy="171108"/>
                          </a:xfrm>
                          <a:custGeom>
                            <a:avLst/>
                            <a:gdLst/>
                            <a:ahLst/>
                            <a:cxnLst/>
                            <a:rect l="0" t="0" r="0" b="0"/>
                            <a:pathLst>
                              <a:path w="76563" h="171108">
                                <a:moveTo>
                                  <a:pt x="38269" y="171108"/>
                                </a:moveTo>
                                <a:lnTo>
                                  <a:pt x="34357" y="170910"/>
                                </a:lnTo>
                                <a:lnTo>
                                  <a:pt x="30557" y="170330"/>
                                </a:lnTo>
                                <a:lnTo>
                                  <a:pt x="26889" y="169387"/>
                                </a:lnTo>
                                <a:lnTo>
                                  <a:pt x="23373" y="168100"/>
                                </a:lnTo>
                                <a:lnTo>
                                  <a:pt x="16873" y="164570"/>
                                </a:lnTo>
                                <a:lnTo>
                                  <a:pt x="11209" y="159894"/>
                                </a:lnTo>
                                <a:lnTo>
                                  <a:pt x="6536" y="154227"/>
                                </a:lnTo>
                                <a:lnTo>
                                  <a:pt x="3007" y="147722"/>
                                </a:lnTo>
                                <a:lnTo>
                                  <a:pt x="1720" y="144203"/>
                                </a:lnTo>
                                <a:lnTo>
                                  <a:pt x="777" y="140532"/>
                                </a:lnTo>
                                <a:lnTo>
                                  <a:pt x="198" y="136728"/>
                                </a:lnTo>
                                <a:lnTo>
                                  <a:pt x="0" y="132811"/>
                                </a:lnTo>
                                <a:lnTo>
                                  <a:pt x="557" y="126272"/>
                                </a:lnTo>
                                <a:lnTo>
                                  <a:pt x="2166" y="120097"/>
                                </a:lnTo>
                                <a:lnTo>
                                  <a:pt x="4735" y="114377"/>
                                </a:lnTo>
                                <a:lnTo>
                                  <a:pt x="8170" y="109203"/>
                                </a:lnTo>
                                <a:lnTo>
                                  <a:pt x="12379" y="104666"/>
                                </a:lnTo>
                                <a:lnTo>
                                  <a:pt x="17269" y="100858"/>
                                </a:lnTo>
                                <a:lnTo>
                                  <a:pt x="22748" y="97870"/>
                                </a:lnTo>
                                <a:lnTo>
                                  <a:pt x="28722" y="95793"/>
                                </a:lnTo>
                                <a:lnTo>
                                  <a:pt x="28722" y="0"/>
                                </a:lnTo>
                                <a:lnTo>
                                  <a:pt x="38108" y="6200"/>
                                </a:lnTo>
                                <a:lnTo>
                                  <a:pt x="47841" y="11750"/>
                                </a:lnTo>
                                <a:lnTo>
                                  <a:pt x="47841" y="95793"/>
                                </a:lnTo>
                                <a:lnTo>
                                  <a:pt x="53801" y="97870"/>
                                </a:lnTo>
                                <a:lnTo>
                                  <a:pt x="59272" y="100858"/>
                                </a:lnTo>
                                <a:lnTo>
                                  <a:pt x="64162" y="104666"/>
                                </a:lnTo>
                                <a:lnTo>
                                  <a:pt x="68374" y="109203"/>
                                </a:lnTo>
                                <a:lnTo>
                                  <a:pt x="71815" y="114377"/>
                                </a:lnTo>
                                <a:lnTo>
                                  <a:pt x="74390" y="120097"/>
                                </a:lnTo>
                                <a:lnTo>
                                  <a:pt x="76004" y="126272"/>
                                </a:lnTo>
                                <a:lnTo>
                                  <a:pt x="76563" y="132811"/>
                                </a:lnTo>
                                <a:lnTo>
                                  <a:pt x="76365" y="136728"/>
                                </a:lnTo>
                                <a:lnTo>
                                  <a:pt x="75783" y="140532"/>
                                </a:lnTo>
                                <a:lnTo>
                                  <a:pt x="74838" y="144203"/>
                                </a:lnTo>
                                <a:lnTo>
                                  <a:pt x="73548" y="147722"/>
                                </a:lnTo>
                                <a:lnTo>
                                  <a:pt x="71243" y="151961"/>
                                </a:lnTo>
                                <a:lnTo>
                                  <a:pt x="38269" y="151961"/>
                                </a:lnTo>
                                <a:lnTo>
                                  <a:pt x="42114" y="151572"/>
                                </a:lnTo>
                                <a:lnTo>
                                  <a:pt x="45702" y="150457"/>
                                </a:lnTo>
                                <a:lnTo>
                                  <a:pt x="48953" y="148692"/>
                                </a:lnTo>
                                <a:lnTo>
                                  <a:pt x="51790" y="146354"/>
                                </a:lnTo>
                                <a:lnTo>
                                  <a:pt x="54134" y="143520"/>
                                </a:lnTo>
                                <a:lnTo>
                                  <a:pt x="55905" y="140267"/>
                                </a:lnTo>
                                <a:lnTo>
                                  <a:pt x="57025" y="136672"/>
                                </a:lnTo>
                                <a:lnTo>
                                  <a:pt x="57416" y="132811"/>
                                </a:lnTo>
                                <a:lnTo>
                                  <a:pt x="57025" y="128952"/>
                                </a:lnTo>
                                <a:lnTo>
                                  <a:pt x="55905" y="125361"/>
                                </a:lnTo>
                                <a:lnTo>
                                  <a:pt x="54134" y="122113"/>
                                </a:lnTo>
                                <a:lnTo>
                                  <a:pt x="51790" y="119284"/>
                                </a:lnTo>
                                <a:lnTo>
                                  <a:pt x="48953" y="116952"/>
                                </a:lnTo>
                                <a:lnTo>
                                  <a:pt x="45702" y="115191"/>
                                </a:lnTo>
                                <a:lnTo>
                                  <a:pt x="42114" y="114079"/>
                                </a:lnTo>
                                <a:lnTo>
                                  <a:pt x="38269" y="113692"/>
                                </a:lnTo>
                                <a:lnTo>
                                  <a:pt x="34418" y="114079"/>
                                </a:lnTo>
                                <a:lnTo>
                                  <a:pt x="30829" y="115191"/>
                                </a:lnTo>
                                <a:lnTo>
                                  <a:pt x="27581" y="116952"/>
                                </a:lnTo>
                                <a:lnTo>
                                  <a:pt x="24750" y="119284"/>
                                </a:lnTo>
                                <a:lnTo>
                                  <a:pt x="22415" y="122113"/>
                                </a:lnTo>
                                <a:lnTo>
                                  <a:pt x="20651" y="125361"/>
                                </a:lnTo>
                                <a:lnTo>
                                  <a:pt x="19536" y="128952"/>
                                </a:lnTo>
                                <a:lnTo>
                                  <a:pt x="19147" y="132811"/>
                                </a:lnTo>
                                <a:lnTo>
                                  <a:pt x="19536" y="136672"/>
                                </a:lnTo>
                                <a:lnTo>
                                  <a:pt x="20651" y="140267"/>
                                </a:lnTo>
                                <a:lnTo>
                                  <a:pt x="22415" y="143520"/>
                                </a:lnTo>
                                <a:lnTo>
                                  <a:pt x="24750" y="146354"/>
                                </a:lnTo>
                                <a:lnTo>
                                  <a:pt x="27581" y="148692"/>
                                </a:lnTo>
                                <a:lnTo>
                                  <a:pt x="30829" y="150457"/>
                                </a:lnTo>
                                <a:lnTo>
                                  <a:pt x="34418" y="151572"/>
                                </a:lnTo>
                                <a:lnTo>
                                  <a:pt x="38269" y="151961"/>
                                </a:lnTo>
                                <a:lnTo>
                                  <a:pt x="71243" y="151961"/>
                                </a:lnTo>
                                <a:lnTo>
                                  <a:pt x="70012" y="154227"/>
                                </a:lnTo>
                                <a:lnTo>
                                  <a:pt x="65331" y="159894"/>
                                </a:lnTo>
                                <a:lnTo>
                                  <a:pt x="59660" y="164570"/>
                                </a:lnTo>
                                <a:lnTo>
                                  <a:pt x="53156" y="168100"/>
                                </a:lnTo>
                                <a:lnTo>
                                  <a:pt x="49640" y="169387"/>
                                </a:lnTo>
                                <a:lnTo>
                                  <a:pt x="45974" y="170330"/>
                                </a:lnTo>
                                <a:lnTo>
                                  <a:pt x="42177" y="170910"/>
                                </a:lnTo>
                                <a:close/>
                              </a:path>
                            </a:pathLst>
                          </a:custGeom>
                          <a:solidFill>
                            <a:srgbClr val="08D411"/>
                          </a:solidFill>
                        </wps:spPr>
                        <wps:bodyPr rot="0" vertOverflow="overflow" horzOverflow="overflow" vert="horz" wrap="none" lIns="0" tIns="0" rIns="0" bIns="0" numCol="1"/>
                      </wps:wsp>
                      <wps:wsp>
                        <wps:cNvPr id="13" name="Shape 13"/>
                        <wps:cNvSpPr/>
                        <wps:spPr>
                          <a:xfrm>
                            <a:off x="362703" y="455421"/>
                            <a:ext cx="76563" cy="171084"/>
                          </a:xfrm>
                          <a:custGeom>
                            <a:avLst/>
                            <a:gdLst/>
                            <a:ahLst/>
                            <a:cxnLst/>
                            <a:rect l="0" t="0" r="0" b="0"/>
                            <a:pathLst>
                              <a:path w="76563" h="171084">
                                <a:moveTo>
                                  <a:pt x="38294" y="171084"/>
                                </a:moveTo>
                                <a:lnTo>
                                  <a:pt x="34377" y="170886"/>
                                </a:lnTo>
                                <a:lnTo>
                                  <a:pt x="30573" y="170306"/>
                                </a:lnTo>
                                <a:lnTo>
                                  <a:pt x="26903" y="169363"/>
                                </a:lnTo>
                                <a:lnTo>
                                  <a:pt x="23384" y="168075"/>
                                </a:lnTo>
                                <a:lnTo>
                                  <a:pt x="16879" y="164545"/>
                                </a:lnTo>
                                <a:lnTo>
                                  <a:pt x="11212" y="159870"/>
                                </a:lnTo>
                                <a:lnTo>
                                  <a:pt x="6537" y="154203"/>
                                </a:lnTo>
                                <a:lnTo>
                                  <a:pt x="3008" y="147697"/>
                                </a:lnTo>
                                <a:lnTo>
                                  <a:pt x="1721" y="144178"/>
                                </a:lnTo>
                                <a:lnTo>
                                  <a:pt x="778" y="140507"/>
                                </a:lnTo>
                                <a:lnTo>
                                  <a:pt x="198" y="136704"/>
                                </a:lnTo>
                                <a:lnTo>
                                  <a:pt x="0" y="132787"/>
                                </a:lnTo>
                                <a:lnTo>
                                  <a:pt x="557" y="126248"/>
                                </a:lnTo>
                                <a:lnTo>
                                  <a:pt x="2166" y="120073"/>
                                </a:lnTo>
                                <a:lnTo>
                                  <a:pt x="4735" y="114352"/>
                                </a:lnTo>
                                <a:lnTo>
                                  <a:pt x="8170" y="109178"/>
                                </a:lnTo>
                                <a:lnTo>
                                  <a:pt x="12379" y="104642"/>
                                </a:lnTo>
                                <a:lnTo>
                                  <a:pt x="17269" y="100834"/>
                                </a:lnTo>
                                <a:lnTo>
                                  <a:pt x="22748" y="97845"/>
                                </a:lnTo>
                                <a:lnTo>
                                  <a:pt x="28722" y="95768"/>
                                </a:lnTo>
                                <a:lnTo>
                                  <a:pt x="28722" y="11750"/>
                                </a:lnTo>
                                <a:lnTo>
                                  <a:pt x="38464" y="6202"/>
                                </a:lnTo>
                                <a:lnTo>
                                  <a:pt x="47841" y="0"/>
                                </a:lnTo>
                                <a:lnTo>
                                  <a:pt x="47841" y="95768"/>
                                </a:lnTo>
                                <a:lnTo>
                                  <a:pt x="53808" y="97845"/>
                                </a:lnTo>
                                <a:lnTo>
                                  <a:pt x="59283" y="100834"/>
                                </a:lnTo>
                                <a:lnTo>
                                  <a:pt x="64172" y="104642"/>
                                </a:lnTo>
                                <a:lnTo>
                                  <a:pt x="68383" y="109178"/>
                                </a:lnTo>
                                <a:lnTo>
                                  <a:pt x="71821" y="114352"/>
                                </a:lnTo>
                                <a:lnTo>
                                  <a:pt x="74393" y="120073"/>
                                </a:lnTo>
                                <a:lnTo>
                                  <a:pt x="76005" y="126248"/>
                                </a:lnTo>
                                <a:lnTo>
                                  <a:pt x="76563" y="132787"/>
                                </a:lnTo>
                                <a:lnTo>
                                  <a:pt x="76365" y="136704"/>
                                </a:lnTo>
                                <a:lnTo>
                                  <a:pt x="75784" y="140507"/>
                                </a:lnTo>
                                <a:lnTo>
                                  <a:pt x="74838" y="144178"/>
                                </a:lnTo>
                                <a:lnTo>
                                  <a:pt x="73548" y="147697"/>
                                </a:lnTo>
                                <a:lnTo>
                                  <a:pt x="71244" y="151937"/>
                                </a:lnTo>
                                <a:lnTo>
                                  <a:pt x="38294" y="151937"/>
                                </a:lnTo>
                                <a:lnTo>
                                  <a:pt x="42138" y="151548"/>
                                </a:lnTo>
                                <a:lnTo>
                                  <a:pt x="45723" y="150432"/>
                                </a:lnTo>
                                <a:lnTo>
                                  <a:pt x="48970" y="148668"/>
                                </a:lnTo>
                                <a:lnTo>
                                  <a:pt x="51803" y="146330"/>
                                </a:lnTo>
                                <a:lnTo>
                                  <a:pt x="54141" y="143496"/>
                                </a:lnTo>
                                <a:lnTo>
                                  <a:pt x="55909" y="140243"/>
                                </a:lnTo>
                                <a:lnTo>
                                  <a:pt x="57026" y="136648"/>
                                </a:lnTo>
                                <a:lnTo>
                                  <a:pt x="57416" y="132787"/>
                                </a:lnTo>
                                <a:lnTo>
                                  <a:pt x="57026" y="128928"/>
                                </a:lnTo>
                                <a:lnTo>
                                  <a:pt x="55909" y="125336"/>
                                </a:lnTo>
                                <a:lnTo>
                                  <a:pt x="54141" y="122088"/>
                                </a:lnTo>
                                <a:lnTo>
                                  <a:pt x="51803" y="119260"/>
                                </a:lnTo>
                                <a:lnTo>
                                  <a:pt x="48970" y="116928"/>
                                </a:lnTo>
                                <a:lnTo>
                                  <a:pt x="45723" y="115167"/>
                                </a:lnTo>
                                <a:lnTo>
                                  <a:pt x="42138" y="114055"/>
                                </a:lnTo>
                                <a:lnTo>
                                  <a:pt x="38294" y="113667"/>
                                </a:lnTo>
                                <a:lnTo>
                                  <a:pt x="34434" y="114055"/>
                                </a:lnTo>
                                <a:lnTo>
                                  <a:pt x="30839" y="115167"/>
                                </a:lnTo>
                                <a:lnTo>
                                  <a:pt x="27587" y="116928"/>
                                </a:lnTo>
                                <a:lnTo>
                                  <a:pt x="24753" y="119260"/>
                                </a:lnTo>
                                <a:lnTo>
                                  <a:pt x="22416" y="122088"/>
                                </a:lnTo>
                                <a:lnTo>
                                  <a:pt x="20651" y="125336"/>
                                </a:lnTo>
                                <a:lnTo>
                                  <a:pt x="19536" y="128928"/>
                                </a:lnTo>
                                <a:lnTo>
                                  <a:pt x="19147" y="132787"/>
                                </a:lnTo>
                                <a:lnTo>
                                  <a:pt x="19536" y="136648"/>
                                </a:lnTo>
                                <a:lnTo>
                                  <a:pt x="20651" y="140243"/>
                                </a:lnTo>
                                <a:lnTo>
                                  <a:pt x="22416" y="143496"/>
                                </a:lnTo>
                                <a:lnTo>
                                  <a:pt x="24753" y="146330"/>
                                </a:lnTo>
                                <a:lnTo>
                                  <a:pt x="27587" y="148668"/>
                                </a:lnTo>
                                <a:lnTo>
                                  <a:pt x="30839" y="150432"/>
                                </a:lnTo>
                                <a:lnTo>
                                  <a:pt x="34434" y="151548"/>
                                </a:lnTo>
                                <a:lnTo>
                                  <a:pt x="38294" y="151937"/>
                                </a:lnTo>
                                <a:lnTo>
                                  <a:pt x="71244" y="151937"/>
                                </a:lnTo>
                                <a:lnTo>
                                  <a:pt x="70013" y="154203"/>
                                </a:lnTo>
                                <a:lnTo>
                                  <a:pt x="65334" y="159870"/>
                                </a:lnTo>
                                <a:lnTo>
                                  <a:pt x="59666" y="164545"/>
                                </a:lnTo>
                                <a:lnTo>
                                  <a:pt x="53167" y="168075"/>
                                </a:lnTo>
                                <a:lnTo>
                                  <a:pt x="49653" y="169363"/>
                                </a:lnTo>
                                <a:lnTo>
                                  <a:pt x="45991" y="170306"/>
                                </a:lnTo>
                                <a:lnTo>
                                  <a:pt x="42198" y="170886"/>
                                </a:lnTo>
                                <a:close/>
                              </a:path>
                            </a:pathLst>
                          </a:custGeom>
                          <a:solidFill>
                            <a:srgbClr val="08D411"/>
                          </a:solidFill>
                        </wps:spPr>
                        <wps:bodyPr rot="0" vertOverflow="overflow" horzOverflow="overflow" vert="horz" wrap="none" lIns="0" tIns="0" rIns="0" bIns="0" numCol="1"/>
                      </wps:wsp>
                      <wps:wsp>
                        <wps:cNvPr id="14" name="Shape 14"/>
                        <wps:cNvSpPr/>
                        <wps:spPr>
                          <a:xfrm>
                            <a:off x="269354" y="276179"/>
                            <a:ext cx="36501" cy="50402"/>
                          </a:xfrm>
                          <a:custGeom>
                            <a:avLst/>
                            <a:gdLst/>
                            <a:ahLst/>
                            <a:cxnLst/>
                            <a:rect l="0" t="0" r="0" b="0"/>
                            <a:pathLst>
                              <a:path w="36501" h="50402">
                                <a:moveTo>
                                  <a:pt x="36501" y="50402"/>
                                </a:moveTo>
                                <a:lnTo>
                                  <a:pt x="0" y="50402"/>
                                </a:lnTo>
                                <a:lnTo>
                                  <a:pt x="18088" y="0"/>
                                </a:lnTo>
                                <a:close/>
                              </a:path>
                            </a:pathLst>
                          </a:custGeom>
                          <a:solidFill>
                            <a:srgbClr val="08D411"/>
                          </a:solidFill>
                        </wps:spPr>
                        <wps:bodyPr rot="0" vertOverflow="overflow" horzOverflow="overflow" vert="horz" wrap="none" lIns="0" tIns="0" rIns="0" bIns="0" numCol="1"/>
                      </wps:wsp>
                      <wps:wsp>
                        <wps:cNvPr id="15" name="Shape 15"/>
                        <wps:cNvSpPr/>
                        <wps:spPr>
                          <a:xfrm>
                            <a:off x="171356" y="174537"/>
                            <a:ext cx="277430" cy="277430"/>
                          </a:xfrm>
                          <a:custGeom>
                            <a:avLst/>
                            <a:gdLst/>
                            <a:ahLst/>
                            <a:cxnLst/>
                            <a:rect l="0" t="0" r="0" b="0"/>
                            <a:pathLst>
                              <a:path w="277430" h="277430">
                                <a:moveTo>
                                  <a:pt x="138715" y="277430"/>
                                </a:moveTo>
                                <a:lnTo>
                                  <a:pt x="125548" y="276812"/>
                                </a:lnTo>
                                <a:lnTo>
                                  <a:pt x="112725" y="274996"/>
                                </a:lnTo>
                                <a:lnTo>
                                  <a:pt x="100305" y="272038"/>
                                </a:lnTo>
                                <a:lnTo>
                                  <a:pt x="88342" y="267993"/>
                                </a:lnTo>
                                <a:lnTo>
                                  <a:pt x="76895" y="262918"/>
                                </a:lnTo>
                                <a:lnTo>
                                  <a:pt x="66020" y="256869"/>
                                </a:lnTo>
                                <a:lnTo>
                                  <a:pt x="55773" y="249902"/>
                                </a:lnTo>
                                <a:lnTo>
                                  <a:pt x="46211" y="242073"/>
                                </a:lnTo>
                                <a:lnTo>
                                  <a:pt x="35357" y="231219"/>
                                </a:lnTo>
                                <a:lnTo>
                                  <a:pt x="27528" y="221658"/>
                                </a:lnTo>
                                <a:lnTo>
                                  <a:pt x="20561" y="211411"/>
                                </a:lnTo>
                                <a:lnTo>
                                  <a:pt x="14512" y="200535"/>
                                </a:lnTo>
                                <a:lnTo>
                                  <a:pt x="9437" y="189088"/>
                                </a:lnTo>
                                <a:lnTo>
                                  <a:pt x="5393" y="177126"/>
                                </a:lnTo>
                                <a:lnTo>
                                  <a:pt x="2434" y="164705"/>
                                </a:lnTo>
                                <a:lnTo>
                                  <a:pt x="618" y="151882"/>
                                </a:lnTo>
                                <a:lnTo>
                                  <a:pt x="0" y="138715"/>
                                </a:lnTo>
                                <a:lnTo>
                                  <a:pt x="618" y="125548"/>
                                </a:lnTo>
                                <a:lnTo>
                                  <a:pt x="2434" y="112725"/>
                                </a:lnTo>
                                <a:lnTo>
                                  <a:pt x="5393" y="100305"/>
                                </a:lnTo>
                                <a:lnTo>
                                  <a:pt x="9437" y="88342"/>
                                </a:lnTo>
                                <a:lnTo>
                                  <a:pt x="14512" y="76895"/>
                                </a:lnTo>
                                <a:lnTo>
                                  <a:pt x="20561" y="66020"/>
                                </a:lnTo>
                                <a:lnTo>
                                  <a:pt x="27528" y="55773"/>
                                </a:lnTo>
                                <a:lnTo>
                                  <a:pt x="35357" y="46211"/>
                                </a:lnTo>
                                <a:lnTo>
                                  <a:pt x="46211" y="35357"/>
                                </a:lnTo>
                                <a:lnTo>
                                  <a:pt x="55773" y="27528"/>
                                </a:lnTo>
                                <a:lnTo>
                                  <a:pt x="66020" y="20561"/>
                                </a:lnTo>
                                <a:lnTo>
                                  <a:pt x="76895" y="14512"/>
                                </a:lnTo>
                                <a:lnTo>
                                  <a:pt x="88342" y="9437"/>
                                </a:lnTo>
                                <a:lnTo>
                                  <a:pt x="100305" y="5393"/>
                                </a:lnTo>
                                <a:lnTo>
                                  <a:pt x="112725" y="2434"/>
                                </a:lnTo>
                                <a:lnTo>
                                  <a:pt x="125548" y="618"/>
                                </a:lnTo>
                                <a:lnTo>
                                  <a:pt x="138715" y="0"/>
                                </a:lnTo>
                                <a:lnTo>
                                  <a:pt x="151882" y="618"/>
                                </a:lnTo>
                                <a:lnTo>
                                  <a:pt x="164705" y="2434"/>
                                </a:lnTo>
                                <a:lnTo>
                                  <a:pt x="177126" y="5393"/>
                                </a:lnTo>
                                <a:lnTo>
                                  <a:pt x="189088" y="9437"/>
                                </a:lnTo>
                                <a:lnTo>
                                  <a:pt x="200535" y="14512"/>
                                </a:lnTo>
                                <a:lnTo>
                                  <a:pt x="211411" y="20561"/>
                                </a:lnTo>
                                <a:lnTo>
                                  <a:pt x="221658" y="27528"/>
                                </a:lnTo>
                                <a:lnTo>
                                  <a:pt x="231219" y="35357"/>
                                </a:lnTo>
                                <a:lnTo>
                                  <a:pt x="242073" y="46211"/>
                                </a:lnTo>
                                <a:lnTo>
                                  <a:pt x="249902" y="55773"/>
                                </a:lnTo>
                                <a:lnTo>
                                  <a:pt x="256869" y="66020"/>
                                </a:lnTo>
                                <a:lnTo>
                                  <a:pt x="262918" y="76895"/>
                                </a:lnTo>
                                <a:lnTo>
                                  <a:pt x="267993" y="88342"/>
                                </a:lnTo>
                                <a:lnTo>
                                  <a:pt x="272038" y="100305"/>
                                </a:lnTo>
                                <a:lnTo>
                                  <a:pt x="274996" y="112725"/>
                                </a:lnTo>
                                <a:lnTo>
                                  <a:pt x="276812" y="125548"/>
                                </a:lnTo>
                                <a:lnTo>
                                  <a:pt x="277430" y="138715"/>
                                </a:lnTo>
                                <a:lnTo>
                                  <a:pt x="276812" y="151882"/>
                                </a:lnTo>
                                <a:lnTo>
                                  <a:pt x="274996" y="164705"/>
                                </a:lnTo>
                                <a:lnTo>
                                  <a:pt x="272038" y="177126"/>
                                </a:lnTo>
                                <a:lnTo>
                                  <a:pt x="267993" y="189088"/>
                                </a:lnTo>
                                <a:lnTo>
                                  <a:pt x="262918" y="200535"/>
                                </a:lnTo>
                                <a:lnTo>
                                  <a:pt x="262175" y="201870"/>
                                </a:lnTo>
                                <a:lnTo>
                                  <a:pt x="204838" y="201870"/>
                                </a:lnTo>
                                <a:lnTo>
                                  <a:pt x="207498" y="201636"/>
                                </a:lnTo>
                                <a:lnTo>
                                  <a:pt x="209892" y="200932"/>
                                </a:lnTo>
                                <a:lnTo>
                                  <a:pt x="212015" y="199759"/>
                                </a:lnTo>
                                <a:lnTo>
                                  <a:pt x="213865" y="198117"/>
                                </a:lnTo>
                                <a:lnTo>
                                  <a:pt x="215385" y="196005"/>
                                </a:lnTo>
                                <a:lnTo>
                                  <a:pt x="216475" y="193418"/>
                                </a:lnTo>
                                <a:lnTo>
                                  <a:pt x="217130" y="190353"/>
                                </a:lnTo>
                                <a:lnTo>
                                  <a:pt x="217349" y="186804"/>
                                </a:lnTo>
                                <a:lnTo>
                                  <a:pt x="217349" y="90546"/>
                                </a:lnTo>
                                <a:lnTo>
                                  <a:pt x="217130" y="86996"/>
                                </a:lnTo>
                                <a:lnTo>
                                  <a:pt x="216475" y="83933"/>
                                </a:lnTo>
                                <a:lnTo>
                                  <a:pt x="215385" y="81355"/>
                                </a:lnTo>
                                <a:lnTo>
                                  <a:pt x="213865" y="79258"/>
                                </a:lnTo>
                                <a:lnTo>
                                  <a:pt x="212015" y="77636"/>
                                </a:lnTo>
                                <a:lnTo>
                                  <a:pt x="209892" y="76481"/>
                                </a:lnTo>
                                <a:lnTo>
                                  <a:pt x="207498" y="75790"/>
                                </a:lnTo>
                                <a:lnTo>
                                  <a:pt x="204838" y="75560"/>
                                </a:lnTo>
                                <a:lnTo>
                                  <a:pt x="202251" y="75794"/>
                                </a:lnTo>
                                <a:lnTo>
                                  <a:pt x="199917" y="76498"/>
                                </a:lnTo>
                                <a:lnTo>
                                  <a:pt x="197833" y="77671"/>
                                </a:lnTo>
                                <a:lnTo>
                                  <a:pt x="195997" y="79313"/>
                                </a:lnTo>
                                <a:lnTo>
                                  <a:pt x="194502" y="81420"/>
                                </a:lnTo>
                                <a:lnTo>
                                  <a:pt x="193441" y="83992"/>
                                </a:lnTo>
                                <a:lnTo>
                                  <a:pt x="192808" y="87032"/>
                                </a:lnTo>
                                <a:lnTo>
                                  <a:pt x="192598" y="90546"/>
                                </a:lnTo>
                                <a:lnTo>
                                  <a:pt x="192598" y="186804"/>
                                </a:lnTo>
                                <a:lnTo>
                                  <a:pt x="192813" y="190324"/>
                                </a:lnTo>
                                <a:lnTo>
                                  <a:pt x="193458" y="193376"/>
                                </a:lnTo>
                                <a:lnTo>
                                  <a:pt x="194537" y="195964"/>
                                </a:lnTo>
                                <a:lnTo>
                                  <a:pt x="196052" y="198089"/>
                                </a:lnTo>
                                <a:lnTo>
                                  <a:pt x="197888" y="199747"/>
                                </a:lnTo>
                                <a:lnTo>
                                  <a:pt x="199965" y="200929"/>
                                </a:lnTo>
                                <a:lnTo>
                                  <a:pt x="202283" y="201635"/>
                                </a:lnTo>
                                <a:lnTo>
                                  <a:pt x="204838" y="201870"/>
                                </a:lnTo>
                                <a:lnTo>
                                  <a:pt x="161343" y="201870"/>
                                </a:lnTo>
                                <a:lnTo>
                                  <a:pt x="163746" y="201651"/>
                                </a:lnTo>
                                <a:lnTo>
                                  <a:pt x="165972" y="200991"/>
                                </a:lnTo>
                                <a:lnTo>
                                  <a:pt x="168019" y="199887"/>
                                </a:lnTo>
                                <a:lnTo>
                                  <a:pt x="169884" y="198337"/>
                                </a:lnTo>
                                <a:lnTo>
                                  <a:pt x="171436" y="196520"/>
                                </a:lnTo>
                                <a:lnTo>
                                  <a:pt x="172540" y="194620"/>
                                </a:lnTo>
                                <a:lnTo>
                                  <a:pt x="173201" y="192633"/>
                                </a:lnTo>
                                <a:lnTo>
                                  <a:pt x="173421" y="190558"/>
                                </a:lnTo>
                                <a:lnTo>
                                  <a:pt x="173186" y="188208"/>
                                </a:lnTo>
                                <a:lnTo>
                                  <a:pt x="172482" y="185240"/>
                                </a:lnTo>
                                <a:lnTo>
                                  <a:pt x="171309" y="181660"/>
                                </a:lnTo>
                                <a:lnTo>
                                  <a:pt x="169667" y="177474"/>
                                </a:lnTo>
                                <a:lnTo>
                                  <a:pt x="137764" y="98622"/>
                                </a:lnTo>
                                <a:lnTo>
                                  <a:pt x="135707" y="93313"/>
                                </a:lnTo>
                                <a:lnTo>
                                  <a:pt x="134038" y="89185"/>
                                </a:lnTo>
                                <a:lnTo>
                                  <a:pt x="132429" y="85755"/>
                                </a:lnTo>
                                <a:lnTo>
                                  <a:pt x="130474" y="82550"/>
                                </a:lnTo>
                                <a:lnTo>
                                  <a:pt x="128009" y="79759"/>
                                </a:lnTo>
                                <a:lnTo>
                                  <a:pt x="124870" y="77518"/>
                                </a:lnTo>
                                <a:lnTo>
                                  <a:pt x="120999" y="76049"/>
                                </a:lnTo>
                                <a:lnTo>
                                  <a:pt x="116249" y="75560"/>
                                </a:lnTo>
                                <a:lnTo>
                                  <a:pt x="111580" y="76049"/>
                                </a:lnTo>
                                <a:lnTo>
                                  <a:pt x="107708" y="77518"/>
                                </a:lnTo>
                                <a:lnTo>
                                  <a:pt x="104594" y="79779"/>
                                </a:lnTo>
                                <a:lnTo>
                                  <a:pt x="102131" y="82629"/>
                                </a:lnTo>
                                <a:lnTo>
                                  <a:pt x="100071" y="86207"/>
                                </a:lnTo>
                                <a:lnTo>
                                  <a:pt x="98133" y="90598"/>
                                </a:lnTo>
                                <a:lnTo>
                                  <a:pt x="96397" y="95044"/>
                                </a:lnTo>
                                <a:lnTo>
                                  <a:pt x="94924" y="98815"/>
                                </a:lnTo>
                                <a:lnTo>
                                  <a:pt x="63672" y="178126"/>
                                </a:lnTo>
                                <a:lnTo>
                                  <a:pt x="62034" y="182350"/>
                                </a:lnTo>
                                <a:lnTo>
                                  <a:pt x="60925" y="185553"/>
                                </a:lnTo>
                                <a:lnTo>
                                  <a:pt x="60314" y="188167"/>
                                </a:lnTo>
                                <a:lnTo>
                                  <a:pt x="60111" y="190720"/>
                                </a:lnTo>
                                <a:lnTo>
                                  <a:pt x="60331" y="192827"/>
                                </a:lnTo>
                                <a:lnTo>
                                  <a:pt x="60995" y="194821"/>
                                </a:lnTo>
                                <a:lnTo>
                                  <a:pt x="62107" y="196702"/>
                                </a:lnTo>
                                <a:lnTo>
                                  <a:pt x="63672" y="198472"/>
                                </a:lnTo>
                                <a:lnTo>
                                  <a:pt x="65535" y="199955"/>
                                </a:lnTo>
                                <a:lnTo>
                                  <a:pt x="67532" y="201018"/>
                                </a:lnTo>
                                <a:lnTo>
                                  <a:pt x="69667" y="201657"/>
                                </a:lnTo>
                                <a:lnTo>
                                  <a:pt x="71941" y="201870"/>
                                </a:lnTo>
                                <a:lnTo>
                                  <a:pt x="74487" y="201671"/>
                                </a:lnTo>
                                <a:lnTo>
                                  <a:pt x="76654" y="201072"/>
                                </a:lnTo>
                                <a:lnTo>
                                  <a:pt x="78443" y="200070"/>
                                </a:lnTo>
                                <a:lnTo>
                                  <a:pt x="79855" y="198661"/>
                                </a:lnTo>
                                <a:lnTo>
                                  <a:pt x="81121" y="196694"/>
                                </a:lnTo>
                                <a:lnTo>
                                  <a:pt x="82511" y="193974"/>
                                </a:lnTo>
                                <a:lnTo>
                                  <a:pt x="84029" y="190504"/>
                                </a:lnTo>
                                <a:lnTo>
                                  <a:pt x="85676" y="186287"/>
                                </a:lnTo>
                                <a:lnTo>
                                  <a:pt x="91498" y="170619"/>
                                </a:lnTo>
                                <a:lnTo>
                                  <a:pt x="141162" y="170619"/>
                                </a:lnTo>
                                <a:lnTo>
                                  <a:pt x="147011" y="185960"/>
                                </a:lnTo>
                                <a:lnTo>
                                  <a:pt x="148286" y="189024"/>
                                </a:lnTo>
                                <a:lnTo>
                                  <a:pt x="149786" y="192516"/>
                                </a:lnTo>
                                <a:lnTo>
                                  <a:pt x="151358" y="195732"/>
                                </a:lnTo>
                                <a:lnTo>
                                  <a:pt x="152830" y="198010"/>
                                </a:lnTo>
                                <a:lnTo>
                                  <a:pt x="154423" y="199607"/>
                                </a:lnTo>
                                <a:lnTo>
                                  <a:pt x="156342" y="200836"/>
                                </a:lnTo>
                                <a:lnTo>
                                  <a:pt x="158628" y="201609"/>
                                </a:lnTo>
                                <a:lnTo>
                                  <a:pt x="161343" y="201870"/>
                                </a:lnTo>
                                <a:lnTo>
                                  <a:pt x="204838" y="201870"/>
                                </a:lnTo>
                                <a:lnTo>
                                  <a:pt x="204838" y="201870"/>
                                </a:lnTo>
                                <a:lnTo>
                                  <a:pt x="262175" y="201870"/>
                                </a:lnTo>
                                <a:lnTo>
                                  <a:pt x="256869" y="211411"/>
                                </a:lnTo>
                                <a:lnTo>
                                  <a:pt x="249902" y="221658"/>
                                </a:lnTo>
                                <a:lnTo>
                                  <a:pt x="242073" y="231219"/>
                                </a:lnTo>
                                <a:lnTo>
                                  <a:pt x="231219" y="242073"/>
                                </a:lnTo>
                                <a:lnTo>
                                  <a:pt x="221658" y="249902"/>
                                </a:lnTo>
                                <a:lnTo>
                                  <a:pt x="211411" y="256869"/>
                                </a:lnTo>
                                <a:lnTo>
                                  <a:pt x="200535" y="262918"/>
                                </a:lnTo>
                                <a:lnTo>
                                  <a:pt x="189088" y="267993"/>
                                </a:lnTo>
                                <a:lnTo>
                                  <a:pt x="177126" y="272038"/>
                                </a:lnTo>
                                <a:lnTo>
                                  <a:pt x="164705" y="274996"/>
                                </a:lnTo>
                                <a:lnTo>
                                  <a:pt x="151882" y="276812"/>
                                </a:lnTo>
                                <a:close/>
                              </a:path>
                            </a:pathLst>
                          </a:custGeom>
                          <a:solidFill>
                            <a:srgbClr val="08D411"/>
                          </a:solidFill>
                        </wps:spPr>
                        <wps:bodyPr rot="0" vertOverflow="overflow" horzOverflow="overflow" vert="horz" wrap="none" lIns="0" tIns="0" rIns="0" bIns="0" numCol="1"/>
                      </wps:wsp>
                      <wps:wsp>
                        <wps:cNvPr id="16" name="Shape 16"/>
                        <wps:cNvSpPr/>
                        <wps:spPr>
                          <a:xfrm>
                            <a:off x="431251" y="73321"/>
                            <a:ext cx="120452" cy="116249"/>
                          </a:xfrm>
                          <a:custGeom>
                            <a:avLst/>
                            <a:gdLst/>
                            <a:ahLst/>
                            <a:cxnLst/>
                            <a:rect l="0" t="0" r="0" b="0"/>
                            <a:pathLst>
                              <a:path w="120452" h="116249">
                                <a:moveTo>
                                  <a:pt x="90923" y="116249"/>
                                </a:moveTo>
                                <a:cubicBezTo>
                                  <a:pt x="66658" y="116249"/>
                                  <a:pt x="47067" y="109207"/>
                                  <a:pt x="32497" y="95202"/>
                                </a:cubicBezTo>
                                <a:cubicBezTo>
                                  <a:pt x="0" y="63963"/>
                                  <a:pt x="5503" y="10052"/>
                                  <a:pt x="5754" y="7773"/>
                                </a:cubicBezTo>
                                <a:cubicBezTo>
                                  <a:pt x="6250" y="3258"/>
                                  <a:pt x="10306" y="0"/>
                                  <a:pt x="14824" y="496"/>
                                </a:cubicBezTo>
                                <a:cubicBezTo>
                                  <a:pt x="19334" y="991"/>
                                  <a:pt x="22591" y="5044"/>
                                  <a:pt x="22102" y="9557"/>
                                </a:cubicBezTo>
                                <a:cubicBezTo>
                                  <a:pt x="22050" y="10037"/>
                                  <a:pt x="17278" y="57826"/>
                                  <a:pt x="43947" y="83394"/>
                                </a:cubicBezTo>
                                <a:cubicBezTo>
                                  <a:pt x="58811" y="97644"/>
                                  <a:pt x="81176" y="102642"/>
                                  <a:pt x="110428" y="98258"/>
                                </a:cubicBezTo>
                                <a:cubicBezTo>
                                  <a:pt x="114918" y="97585"/>
                                  <a:pt x="119106" y="100678"/>
                                  <a:pt x="119779" y="105169"/>
                                </a:cubicBezTo>
                                <a:cubicBezTo>
                                  <a:pt x="120452" y="109660"/>
                                  <a:pt x="117356" y="113848"/>
                                  <a:pt x="112866" y="114521"/>
                                </a:cubicBezTo>
                                <a:cubicBezTo>
                                  <a:pt x="105175" y="115674"/>
                                  <a:pt x="97858" y="116249"/>
                                  <a:pt x="90923" y="116249"/>
                                </a:cubicBezTo>
                              </a:path>
                            </a:pathLst>
                          </a:custGeom>
                          <a:solidFill>
                            <a:srgbClr val="08D411"/>
                          </a:solidFill>
                        </wps:spPr>
                        <wps:bodyPr rot="0" vertOverflow="overflow" horzOverflow="overflow" vert="horz" wrap="none" lIns="0" tIns="0" rIns="0" bIns="0" numCol="1"/>
                      </wps:wsp>
                      <wps:wsp>
                        <wps:cNvPr id="17" name="Shape 17"/>
                        <wps:cNvSpPr/>
                        <wps:spPr>
                          <a:xfrm>
                            <a:off x="477586" y="68392"/>
                            <a:ext cx="85450" cy="86255"/>
                          </a:xfrm>
                          <a:custGeom>
                            <a:avLst/>
                            <a:gdLst/>
                            <a:ahLst/>
                            <a:cxnLst/>
                            <a:rect l="0" t="0" r="0" b="0"/>
                            <a:pathLst>
                              <a:path w="85450" h="86255">
                                <a:moveTo>
                                  <a:pt x="62643" y="86255"/>
                                </a:moveTo>
                                <a:lnTo>
                                  <a:pt x="56165" y="86013"/>
                                </a:lnTo>
                                <a:lnTo>
                                  <a:pt x="50005" y="85286"/>
                                </a:lnTo>
                                <a:lnTo>
                                  <a:pt x="44166" y="84074"/>
                                </a:lnTo>
                                <a:lnTo>
                                  <a:pt x="38651" y="82378"/>
                                </a:lnTo>
                                <a:lnTo>
                                  <a:pt x="33464" y="80200"/>
                                </a:lnTo>
                                <a:lnTo>
                                  <a:pt x="28607" y="77539"/>
                                </a:lnTo>
                                <a:lnTo>
                                  <a:pt x="24083" y="74396"/>
                                </a:lnTo>
                                <a:lnTo>
                                  <a:pt x="19895" y="70772"/>
                                </a:lnTo>
                                <a:lnTo>
                                  <a:pt x="15767" y="66323"/>
                                </a:lnTo>
                                <a:lnTo>
                                  <a:pt x="12242" y="61570"/>
                                </a:lnTo>
                                <a:lnTo>
                                  <a:pt x="9274" y="56593"/>
                                </a:lnTo>
                                <a:lnTo>
                                  <a:pt x="6816" y="51471"/>
                                </a:lnTo>
                                <a:lnTo>
                                  <a:pt x="4823" y="46282"/>
                                </a:lnTo>
                                <a:lnTo>
                                  <a:pt x="3248" y="41104"/>
                                </a:lnTo>
                                <a:lnTo>
                                  <a:pt x="2046" y="36017"/>
                                </a:lnTo>
                                <a:lnTo>
                                  <a:pt x="1169" y="31099"/>
                                </a:lnTo>
                                <a:lnTo>
                                  <a:pt x="572" y="26428"/>
                                </a:lnTo>
                                <a:lnTo>
                                  <a:pt x="209" y="22084"/>
                                </a:lnTo>
                                <a:lnTo>
                                  <a:pt x="34" y="18145"/>
                                </a:lnTo>
                                <a:lnTo>
                                  <a:pt x="0" y="14689"/>
                                </a:lnTo>
                                <a:lnTo>
                                  <a:pt x="62" y="11795"/>
                                </a:lnTo>
                                <a:lnTo>
                                  <a:pt x="172" y="9543"/>
                                </a:lnTo>
                                <a:lnTo>
                                  <a:pt x="286" y="8010"/>
                                </a:lnTo>
                                <a:lnTo>
                                  <a:pt x="357" y="7275"/>
                                </a:lnTo>
                                <a:lnTo>
                                  <a:pt x="1347" y="4165"/>
                                </a:lnTo>
                                <a:lnTo>
                                  <a:pt x="3382" y="1759"/>
                                </a:lnTo>
                                <a:lnTo>
                                  <a:pt x="6172" y="293"/>
                                </a:lnTo>
                                <a:lnTo>
                                  <a:pt x="9427" y="0"/>
                                </a:lnTo>
                                <a:lnTo>
                                  <a:pt x="12535" y="990"/>
                                </a:lnTo>
                                <a:lnTo>
                                  <a:pt x="14939" y="3022"/>
                                </a:lnTo>
                                <a:lnTo>
                                  <a:pt x="16407" y="5808"/>
                                </a:lnTo>
                                <a:lnTo>
                                  <a:pt x="16705" y="9055"/>
                                </a:lnTo>
                                <a:lnTo>
                                  <a:pt x="16667" y="9481"/>
                                </a:lnTo>
                                <a:lnTo>
                                  <a:pt x="16591" y="10590"/>
                                </a:lnTo>
                                <a:lnTo>
                                  <a:pt x="16511" y="12314"/>
                                </a:lnTo>
                                <a:lnTo>
                                  <a:pt x="16464" y="14583"/>
                                </a:lnTo>
                                <a:lnTo>
                                  <a:pt x="16484" y="17326"/>
                                </a:lnTo>
                                <a:lnTo>
                                  <a:pt x="16608" y="20475"/>
                                </a:lnTo>
                                <a:lnTo>
                                  <a:pt x="17307" y="27712"/>
                                </a:lnTo>
                                <a:lnTo>
                                  <a:pt x="18846" y="35735"/>
                                </a:lnTo>
                                <a:lnTo>
                                  <a:pt x="21509" y="43990"/>
                                </a:lnTo>
                                <a:lnTo>
                                  <a:pt x="23350" y="48029"/>
                                </a:lnTo>
                                <a:lnTo>
                                  <a:pt x="25579" y="51918"/>
                                </a:lnTo>
                                <a:lnTo>
                                  <a:pt x="28232" y="55586"/>
                                </a:lnTo>
                                <a:lnTo>
                                  <a:pt x="31343" y="58964"/>
                                </a:lnTo>
                                <a:lnTo>
                                  <a:pt x="35287" y="62221"/>
                                </a:lnTo>
                                <a:lnTo>
                                  <a:pt x="39709" y="64899"/>
                                </a:lnTo>
                                <a:lnTo>
                                  <a:pt x="44605" y="66997"/>
                                </a:lnTo>
                                <a:lnTo>
                                  <a:pt x="49970" y="68513"/>
                                </a:lnTo>
                                <a:lnTo>
                                  <a:pt x="55799" y="69448"/>
                                </a:lnTo>
                                <a:lnTo>
                                  <a:pt x="62086" y="69799"/>
                                </a:lnTo>
                                <a:lnTo>
                                  <a:pt x="68827" y="69566"/>
                                </a:lnTo>
                                <a:lnTo>
                                  <a:pt x="76018" y="68747"/>
                                </a:lnTo>
                                <a:lnTo>
                                  <a:pt x="77682" y="68668"/>
                                </a:lnTo>
                                <a:lnTo>
                                  <a:pt x="79280" y="68913"/>
                                </a:lnTo>
                                <a:lnTo>
                                  <a:pt x="82126" y="70269"/>
                                </a:lnTo>
                                <a:lnTo>
                                  <a:pt x="84256" y="72592"/>
                                </a:lnTo>
                                <a:lnTo>
                                  <a:pt x="85369" y="75661"/>
                                </a:lnTo>
                                <a:lnTo>
                                  <a:pt x="85450" y="77324"/>
                                </a:lnTo>
                                <a:lnTo>
                                  <a:pt x="85205" y="78922"/>
                                </a:lnTo>
                                <a:lnTo>
                                  <a:pt x="83849" y="81768"/>
                                </a:lnTo>
                                <a:lnTo>
                                  <a:pt x="81525" y="83899"/>
                                </a:lnTo>
                                <a:lnTo>
                                  <a:pt x="78456" y="85013"/>
                                </a:lnTo>
                                <a:lnTo>
                                  <a:pt x="70351" y="85944"/>
                                </a:lnTo>
                                <a:close/>
                              </a:path>
                            </a:pathLst>
                          </a:custGeom>
                          <a:solidFill>
                            <a:srgbClr val="08D411"/>
                          </a:solidFill>
                        </wps:spPr>
                        <wps:bodyPr rot="0" vertOverflow="overflow" horzOverflow="overflow" vert="horz" wrap="none" lIns="0" tIns="0" rIns="0" bIns="0" numCol="1"/>
                      </wps:wsp>
                      <wps:wsp>
                        <wps:cNvPr id="18" name="Shape 18"/>
                        <wps:cNvSpPr/>
                        <wps:spPr>
                          <a:xfrm>
                            <a:off x="74648" y="441539"/>
                            <a:ext cx="120452" cy="116249"/>
                          </a:xfrm>
                          <a:custGeom>
                            <a:avLst/>
                            <a:gdLst/>
                            <a:ahLst/>
                            <a:cxnLst/>
                            <a:rect l="0" t="0" r="0" b="0"/>
                            <a:pathLst>
                              <a:path w="120452" h="116249">
                                <a:moveTo>
                                  <a:pt x="29530" y="0"/>
                                </a:moveTo>
                                <a:cubicBezTo>
                                  <a:pt x="53794" y="0"/>
                                  <a:pt x="73385" y="7045"/>
                                  <a:pt x="87955" y="21050"/>
                                </a:cubicBezTo>
                                <a:cubicBezTo>
                                  <a:pt x="120452" y="52286"/>
                                  <a:pt x="114952" y="106197"/>
                                  <a:pt x="114701" y="108479"/>
                                </a:cubicBezTo>
                                <a:cubicBezTo>
                                  <a:pt x="114206" y="112991"/>
                                  <a:pt x="110149" y="116249"/>
                                  <a:pt x="105631" y="115753"/>
                                </a:cubicBezTo>
                                <a:cubicBezTo>
                                  <a:pt x="101119" y="115258"/>
                                  <a:pt x="97864" y="111205"/>
                                  <a:pt x="98353" y="106695"/>
                                </a:cubicBezTo>
                                <a:cubicBezTo>
                                  <a:pt x="98402" y="106215"/>
                                  <a:pt x="103177" y="58423"/>
                                  <a:pt x="76505" y="32855"/>
                                </a:cubicBezTo>
                                <a:cubicBezTo>
                                  <a:pt x="61644" y="18608"/>
                                  <a:pt x="39279" y="13607"/>
                                  <a:pt x="10025" y="17994"/>
                                </a:cubicBezTo>
                                <a:cubicBezTo>
                                  <a:pt x="5537" y="18664"/>
                                  <a:pt x="1346" y="15571"/>
                                  <a:pt x="676" y="11080"/>
                                </a:cubicBezTo>
                                <a:cubicBezTo>
                                  <a:pt x="0" y="6589"/>
                                  <a:pt x="3096" y="2401"/>
                                  <a:pt x="7587" y="1728"/>
                                </a:cubicBezTo>
                                <a:cubicBezTo>
                                  <a:pt x="15277" y="575"/>
                                  <a:pt x="22595" y="0"/>
                                  <a:pt x="29530" y="0"/>
                                </a:cubicBezTo>
                              </a:path>
                            </a:pathLst>
                          </a:custGeom>
                          <a:solidFill>
                            <a:srgbClr val="08D411"/>
                          </a:solidFill>
                        </wps:spPr>
                        <wps:bodyPr rot="0" vertOverflow="overflow" horzOverflow="overflow" vert="horz" wrap="none" lIns="0" tIns="0" rIns="0" bIns="0" numCol="1"/>
                      </wps:wsp>
                      <wps:wsp>
                        <wps:cNvPr id="19" name="Shape 19"/>
                        <wps:cNvSpPr/>
                        <wps:spPr>
                          <a:xfrm>
                            <a:off x="62724" y="476462"/>
                            <a:ext cx="89852" cy="86750"/>
                          </a:xfrm>
                          <a:custGeom>
                            <a:avLst/>
                            <a:gdLst/>
                            <a:ahLst/>
                            <a:cxnLst/>
                            <a:rect l="0" t="0" r="0" b="0"/>
                            <a:pathLst>
                              <a:path w="89852" h="86750">
                                <a:moveTo>
                                  <a:pt x="23399" y="0"/>
                                </a:moveTo>
                                <a:cubicBezTo>
                                  <a:pt x="41096" y="0"/>
                                  <a:pt x="55431" y="5182"/>
                                  <a:pt x="66147" y="15482"/>
                                </a:cubicBezTo>
                                <a:cubicBezTo>
                                  <a:pt x="89852" y="38269"/>
                                  <a:pt x="85869" y="77328"/>
                                  <a:pt x="85686" y="78980"/>
                                </a:cubicBezTo>
                                <a:cubicBezTo>
                                  <a:pt x="85190" y="83495"/>
                                  <a:pt x="81140" y="86750"/>
                                  <a:pt x="76615" y="86258"/>
                                </a:cubicBezTo>
                                <a:cubicBezTo>
                                  <a:pt x="72106" y="85762"/>
                                  <a:pt x="68851" y="81709"/>
                                  <a:pt x="69338" y="77200"/>
                                </a:cubicBezTo>
                                <a:cubicBezTo>
                                  <a:pt x="69371" y="76875"/>
                                  <a:pt x="72580" y="44409"/>
                                  <a:pt x="54700" y="27290"/>
                                </a:cubicBezTo>
                                <a:cubicBezTo>
                                  <a:pt x="44825" y="17835"/>
                                  <a:pt x="29793" y="14543"/>
                                  <a:pt x="10025" y="17507"/>
                                </a:cubicBezTo>
                                <a:cubicBezTo>
                                  <a:pt x="5534" y="18180"/>
                                  <a:pt x="1346" y="15088"/>
                                  <a:pt x="673" y="10597"/>
                                </a:cubicBezTo>
                                <a:cubicBezTo>
                                  <a:pt x="0" y="6103"/>
                                  <a:pt x="3096" y="1918"/>
                                  <a:pt x="7587" y="1245"/>
                                </a:cubicBezTo>
                                <a:cubicBezTo>
                                  <a:pt x="13121" y="413"/>
                                  <a:pt x="18394" y="0"/>
                                  <a:pt x="23399" y="0"/>
                                </a:cubicBezTo>
                              </a:path>
                            </a:pathLst>
                          </a:custGeom>
                          <a:solidFill>
                            <a:srgbClr val="08D411"/>
                          </a:solidFill>
                        </wps:spPr>
                        <wps:bodyPr rot="0" vertOverflow="overflow" horzOverflow="overflow" vert="horz" wrap="none" lIns="0" tIns="0" rIns="0" bIns="0" numCol="1"/>
                      </wps:wsp>
                      <wps:wsp>
                        <wps:cNvPr id="20" name="Shape 20"/>
                        <wps:cNvSpPr/>
                        <wps:spPr>
                          <a:xfrm>
                            <a:off x="439162" y="433631"/>
                            <a:ext cx="116249" cy="120449"/>
                          </a:xfrm>
                          <a:custGeom>
                            <a:avLst/>
                            <a:gdLst/>
                            <a:ahLst/>
                            <a:cxnLst/>
                            <a:rect l="0" t="0" r="0" b="0"/>
                            <a:pathLst>
                              <a:path w="116249" h="120449">
                                <a:moveTo>
                                  <a:pt x="0" y="90920"/>
                                </a:moveTo>
                                <a:cubicBezTo>
                                  <a:pt x="0" y="66658"/>
                                  <a:pt x="7042" y="47064"/>
                                  <a:pt x="21047" y="32497"/>
                                </a:cubicBezTo>
                                <a:cubicBezTo>
                                  <a:pt x="52286" y="0"/>
                                  <a:pt x="106197" y="5500"/>
                                  <a:pt x="108476" y="5751"/>
                                </a:cubicBezTo>
                                <a:cubicBezTo>
                                  <a:pt x="112991" y="6247"/>
                                  <a:pt x="116249" y="10303"/>
                                  <a:pt x="115753" y="14821"/>
                                </a:cubicBezTo>
                                <a:cubicBezTo>
                                  <a:pt x="115258" y="19334"/>
                                  <a:pt x="111205" y="22588"/>
                                  <a:pt x="106692" y="22099"/>
                                </a:cubicBezTo>
                                <a:cubicBezTo>
                                  <a:pt x="106212" y="22047"/>
                                  <a:pt x="58423" y="17275"/>
                                  <a:pt x="32852" y="43947"/>
                                </a:cubicBezTo>
                                <a:cubicBezTo>
                                  <a:pt x="18605" y="58808"/>
                                  <a:pt x="13607" y="81173"/>
                                  <a:pt x="17991" y="110428"/>
                                </a:cubicBezTo>
                                <a:cubicBezTo>
                                  <a:pt x="18664" y="114915"/>
                                  <a:pt x="15571" y="119106"/>
                                  <a:pt x="11080" y="119776"/>
                                </a:cubicBezTo>
                                <a:cubicBezTo>
                                  <a:pt x="6589" y="120449"/>
                                  <a:pt x="2401" y="117356"/>
                                  <a:pt x="1728" y="112866"/>
                                </a:cubicBezTo>
                                <a:cubicBezTo>
                                  <a:pt x="575" y="105175"/>
                                  <a:pt x="0" y="97858"/>
                                  <a:pt x="0" y="90920"/>
                                </a:cubicBezTo>
                              </a:path>
                            </a:pathLst>
                          </a:custGeom>
                          <a:solidFill>
                            <a:srgbClr val="08D411"/>
                          </a:solidFill>
                        </wps:spPr>
                        <wps:bodyPr rot="0" vertOverflow="overflow" horzOverflow="overflow" vert="horz" wrap="none" lIns="0" tIns="0" rIns="0" bIns="0" numCol="1"/>
                      </wps:wsp>
                      <wps:wsp>
                        <wps:cNvPr id="21" name="Shape 21"/>
                        <wps:cNvSpPr/>
                        <wps:spPr>
                          <a:xfrm>
                            <a:off x="474085" y="479964"/>
                            <a:ext cx="86255" cy="85451"/>
                          </a:xfrm>
                          <a:custGeom>
                            <a:avLst/>
                            <a:gdLst/>
                            <a:ahLst/>
                            <a:cxnLst/>
                            <a:rect l="0" t="0" r="0" b="0"/>
                            <a:pathLst>
                              <a:path w="86255" h="85451">
                                <a:moveTo>
                                  <a:pt x="8930" y="85451"/>
                                </a:moveTo>
                                <a:lnTo>
                                  <a:pt x="7333" y="85206"/>
                                </a:lnTo>
                                <a:lnTo>
                                  <a:pt x="4486" y="83850"/>
                                </a:lnTo>
                                <a:lnTo>
                                  <a:pt x="2356" y="81526"/>
                                </a:lnTo>
                                <a:lnTo>
                                  <a:pt x="1242" y="78457"/>
                                </a:lnTo>
                                <a:lnTo>
                                  <a:pt x="310" y="70352"/>
                                </a:lnTo>
                                <a:lnTo>
                                  <a:pt x="0" y="62645"/>
                                </a:lnTo>
                                <a:lnTo>
                                  <a:pt x="242" y="56166"/>
                                </a:lnTo>
                                <a:lnTo>
                                  <a:pt x="969" y="50006"/>
                                </a:lnTo>
                                <a:lnTo>
                                  <a:pt x="2181" y="44167"/>
                                </a:lnTo>
                                <a:lnTo>
                                  <a:pt x="3876" y="38653"/>
                                </a:lnTo>
                                <a:lnTo>
                                  <a:pt x="6055" y="33465"/>
                                </a:lnTo>
                                <a:lnTo>
                                  <a:pt x="8716" y="28608"/>
                                </a:lnTo>
                                <a:lnTo>
                                  <a:pt x="11859" y="24084"/>
                                </a:lnTo>
                                <a:lnTo>
                                  <a:pt x="15482" y="19897"/>
                                </a:lnTo>
                                <a:lnTo>
                                  <a:pt x="19932" y="15769"/>
                                </a:lnTo>
                                <a:lnTo>
                                  <a:pt x="24684" y="12244"/>
                                </a:lnTo>
                                <a:lnTo>
                                  <a:pt x="29661" y="9275"/>
                                </a:lnTo>
                                <a:lnTo>
                                  <a:pt x="34783" y="6817"/>
                                </a:lnTo>
                                <a:lnTo>
                                  <a:pt x="39973" y="4824"/>
                                </a:lnTo>
                                <a:lnTo>
                                  <a:pt x="45150" y="3249"/>
                                </a:lnTo>
                                <a:lnTo>
                                  <a:pt x="50237" y="2046"/>
                                </a:lnTo>
                                <a:lnTo>
                                  <a:pt x="55155" y="1169"/>
                                </a:lnTo>
                                <a:lnTo>
                                  <a:pt x="59826" y="572"/>
                                </a:lnTo>
                                <a:lnTo>
                                  <a:pt x="64170" y="209"/>
                                </a:lnTo>
                                <a:lnTo>
                                  <a:pt x="68109" y="34"/>
                                </a:lnTo>
                                <a:lnTo>
                                  <a:pt x="71564" y="0"/>
                                </a:lnTo>
                                <a:lnTo>
                                  <a:pt x="74458" y="62"/>
                                </a:lnTo>
                                <a:lnTo>
                                  <a:pt x="76710" y="173"/>
                                </a:lnTo>
                                <a:lnTo>
                                  <a:pt x="78243" y="287"/>
                                </a:lnTo>
                                <a:lnTo>
                                  <a:pt x="78977" y="358"/>
                                </a:lnTo>
                                <a:lnTo>
                                  <a:pt x="82089" y="1348"/>
                                </a:lnTo>
                                <a:lnTo>
                                  <a:pt x="84495" y="3382"/>
                                </a:lnTo>
                                <a:lnTo>
                                  <a:pt x="85961" y="6172"/>
                                </a:lnTo>
                                <a:lnTo>
                                  <a:pt x="86255" y="9428"/>
                                </a:lnTo>
                                <a:lnTo>
                                  <a:pt x="85265" y="12536"/>
                                </a:lnTo>
                                <a:lnTo>
                                  <a:pt x="83232" y="14940"/>
                                </a:lnTo>
                                <a:lnTo>
                                  <a:pt x="80447" y="16408"/>
                                </a:lnTo>
                                <a:lnTo>
                                  <a:pt x="77200" y="16706"/>
                                </a:lnTo>
                                <a:lnTo>
                                  <a:pt x="76774" y="16668"/>
                                </a:lnTo>
                                <a:lnTo>
                                  <a:pt x="75664" y="16592"/>
                                </a:lnTo>
                                <a:lnTo>
                                  <a:pt x="73940" y="16512"/>
                                </a:lnTo>
                                <a:lnTo>
                                  <a:pt x="71672" y="16464"/>
                                </a:lnTo>
                                <a:lnTo>
                                  <a:pt x="68928" y="16485"/>
                                </a:lnTo>
                                <a:lnTo>
                                  <a:pt x="65779" y="16608"/>
                                </a:lnTo>
                                <a:lnTo>
                                  <a:pt x="58543" y="17307"/>
                                </a:lnTo>
                                <a:lnTo>
                                  <a:pt x="50519" y="18846"/>
                                </a:lnTo>
                                <a:lnTo>
                                  <a:pt x="42265" y="21509"/>
                                </a:lnTo>
                                <a:lnTo>
                                  <a:pt x="38225" y="23350"/>
                                </a:lnTo>
                                <a:lnTo>
                                  <a:pt x="34336" y="25580"/>
                                </a:lnTo>
                                <a:lnTo>
                                  <a:pt x="30668" y="28232"/>
                                </a:lnTo>
                                <a:lnTo>
                                  <a:pt x="27290" y="31344"/>
                                </a:lnTo>
                                <a:lnTo>
                                  <a:pt x="24033" y="35288"/>
                                </a:lnTo>
                                <a:lnTo>
                                  <a:pt x="21354" y="39710"/>
                                </a:lnTo>
                                <a:lnTo>
                                  <a:pt x="19257" y="44607"/>
                                </a:lnTo>
                                <a:lnTo>
                                  <a:pt x="17740" y="49971"/>
                                </a:lnTo>
                                <a:lnTo>
                                  <a:pt x="16806" y="55800"/>
                                </a:lnTo>
                                <a:lnTo>
                                  <a:pt x="16455" y="62087"/>
                                </a:lnTo>
                                <a:lnTo>
                                  <a:pt x="16689" y="68829"/>
                                </a:lnTo>
                                <a:lnTo>
                                  <a:pt x="17507" y="76019"/>
                                </a:lnTo>
                                <a:lnTo>
                                  <a:pt x="17587" y="77683"/>
                                </a:lnTo>
                                <a:lnTo>
                                  <a:pt x="17341" y="79280"/>
                                </a:lnTo>
                                <a:lnTo>
                                  <a:pt x="15986" y="82126"/>
                                </a:lnTo>
                                <a:lnTo>
                                  <a:pt x="13663" y="84257"/>
                                </a:lnTo>
                                <a:lnTo>
                                  <a:pt x="10594" y="85371"/>
                                </a:lnTo>
                                <a:close/>
                              </a:path>
                            </a:pathLst>
                          </a:custGeom>
                          <a:solidFill>
                            <a:srgbClr val="08D411"/>
                          </a:solidFill>
                        </wps:spPr>
                        <wps:bodyPr rot="0" vertOverflow="overflow" horzOverflow="overflow" vert="horz" wrap="none" lIns="0" tIns="0" rIns="0" bIns="0" numCol="1"/>
                      </wps:wsp>
                      <wps:wsp>
                        <wps:cNvPr id="22" name="Shape 22"/>
                        <wps:cNvSpPr/>
                        <wps:spPr>
                          <a:xfrm>
                            <a:off x="70944" y="77028"/>
                            <a:ext cx="116249" cy="120452"/>
                          </a:xfrm>
                          <a:custGeom>
                            <a:avLst/>
                            <a:gdLst/>
                            <a:ahLst/>
                            <a:cxnLst/>
                            <a:rect l="0" t="0" r="0" b="0"/>
                            <a:pathLst>
                              <a:path w="116249" h="120452">
                                <a:moveTo>
                                  <a:pt x="116249" y="29530"/>
                                </a:moveTo>
                                <a:cubicBezTo>
                                  <a:pt x="116249" y="53794"/>
                                  <a:pt x="109204" y="73385"/>
                                  <a:pt x="95199" y="87955"/>
                                </a:cubicBezTo>
                                <a:cubicBezTo>
                                  <a:pt x="63963" y="120452"/>
                                  <a:pt x="10049" y="114949"/>
                                  <a:pt x="7770" y="114698"/>
                                </a:cubicBezTo>
                                <a:cubicBezTo>
                                  <a:pt x="3258" y="114203"/>
                                  <a:pt x="0" y="110146"/>
                                  <a:pt x="493" y="105628"/>
                                </a:cubicBezTo>
                                <a:cubicBezTo>
                                  <a:pt x="988" y="101119"/>
                                  <a:pt x="5044" y="97861"/>
                                  <a:pt x="9554" y="98350"/>
                                </a:cubicBezTo>
                                <a:cubicBezTo>
                                  <a:pt x="10034" y="98402"/>
                                  <a:pt x="57826" y="103174"/>
                                  <a:pt x="83394" y="76505"/>
                                </a:cubicBezTo>
                                <a:cubicBezTo>
                                  <a:pt x="97641" y="61641"/>
                                  <a:pt x="102642" y="39276"/>
                                  <a:pt x="98255" y="10025"/>
                                </a:cubicBezTo>
                                <a:cubicBezTo>
                                  <a:pt x="97585" y="5534"/>
                                  <a:pt x="100678" y="1346"/>
                                  <a:pt x="105169" y="673"/>
                                </a:cubicBezTo>
                                <a:cubicBezTo>
                                  <a:pt x="109660" y="0"/>
                                  <a:pt x="113845" y="3096"/>
                                  <a:pt x="114521" y="7587"/>
                                </a:cubicBezTo>
                                <a:cubicBezTo>
                                  <a:pt x="115674" y="15277"/>
                                  <a:pt x="116249" y="22595"/>
                                  <a:pt x="116249" y="29530"/>
                                </a:cubicBezTo>
                              </a:path>
                            </a:pathLst>
                          </a:custGeom>
                          <a:solidFill>
                            <a:srgbClr val="08D411"/>
                          </a:solidFill>
                        </wps:spPr>
                        <wps:bodyPr rot="0" vertOverflow="overflow" horzOverflow="overflow" vert="horz" wrap="none" lIns="0" tIns="0" rIns="0" bIns="0" numCol="1"/>
                      </wps:wsp>
                      <wps:wsp>
                        <wps:cNvPr id="23" name="Shape 23"/>
                        <wps:cNvSpPr/>
                        <wps:spPr>
                          <a:xfrm>
                            <a:off x="65520" y="65104"/>
                            <a:ext cx="86750" cy="89852"/>
                          </a:xfrm>
                          <a:custGeom>
                            <a:avLst/>
                            <a:gdLst/>
                            <a:ahLst/>
                            <a:cxnLst/>
                            <a:rect l="0" t="0" r="0" b="0"/>
                            <a:pathLst>
                              <a:path w="86750" h="89852">
                                <a:moveTo>
                                  <a:pt x="86750" y="23399"/>
                                </a:moveTo>
                                <a:cubicBezTo>
                                  <a:pt x="86750" y="41096"/>
                                  <a:pt x="81568" y="55428"/>
                                  <a:pt x="71268" y="66147"/>
                                </a:cubicBezTo>
                                <a:cubicBezTo>
                                  <a:pt x="48481" y="89852"/>
                                  <a:pt x="9422" y="85866"/>
                                  <a:pt x="7770" y="85686"/>
                                </a:cubicBezTo>
                                <a:cubicBezTo>
                                  <a:pt x="3255" y="85190"/>
                                  <a:pt x="0" y="81137"/>
                                  <a:pt x="493" y="76615"/>
                                </a:cubicBezTo>
                                <a:cubicBezTo>
                                  <a:pt x="988" y="72106"/>
                                  <a:pt x="5041" y="68851"/>
                                  <a:pt x="9547" y="69338"/>
                                </a:cubicBezTo>
                                <a:cubicBezTo>
                                  <a:pt x="9875" y="69371"/>
                                  <a:pt x="42338" y="72577"/>
                                  <a:pt x="59460" y="54700"/>
                                </a:cubicBezTo>
                                <a:cubicBezTo>
                                  <a:pt x="68916" y="44825"/>
                                  <a:pt x="72207" y="29793"/>
                                  <a:pt x="69243" y="10025"/>
                                </a:cubicBezTo>
                                <a:cubicBezTo>
                                  <a:pt x="68570" y="5531"/>
                                  <a:pt x="71663" y="1346"/>
                                  <a:pt x="76153" y="673"/>
                                </a:cubicBezTo>
                                <a:cubicBezTo>
                                  <a:pt x="80644" y="0"/>
                                  <a:pt x="84832" y="3096"/>
                                  <a:pt x="85505" y="7587"/>
                                </a:cubicBezTo>
                                <a:cubicBezTo>
                                  <a:pt x="86337" y="13121"/>
                                  <a:pt x="86750" y="18394"/>
                                  <a:pt x="86750" y="23399"/>
                                </a:cubicBezTo>
                              </a:path>
                            </a:pathLst>
                          </a:custGeom>
                          <a:solidFill>
                            <a:srgbClr val="08D411"/>
                          </a:solidFill>
                        </wps:spPr>
                        <wps:bodyPr rot="0" vertOverflow="overflow" horzOverflow="overflow" vert="horz" wrap="none" lIns="0" tIns="0" rIns="0" bIns="0" numCol="1"/>
                      </wps:wsp>
                    </wpg:wgp>
                  </a:graphicData>
                </a:graphic>
              </wp:anchor>
            </w:drawing>
          </mc:Choice>
          <mc:Fallback>
            <w:pict>
              <v:group w14:anchorId="450AF775" id="Shape 1" o:spid="_x0000_s1026" style="position:absolute;margin-left:70.85pt;margin-top:0;width:48.75pt;height:49.35pt;z-index:-251657216;mso-position-horizontal-relative:page" coordsize="6193,6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">
                <v:shape id="Shape 2" o:spid="_x0000_s1027" style="position:absolute;left:382;top:2749;width:980;height:766;visibility:visible;mso-wrap-style:none;v-text-anchor:top" coordsize="97998,76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" path="m38297,76539r-3917,-198l30576,75760r-3671,-944l23386,73527,16881,69995,11214,65318,6538,59653,3008,53153,1721,49638,778,45973,198,42177,,38269,198,34353,778,30550r943,-3670l3008,23363,6538,16862r4676,-5662l16881,6529,23386,3004,26905,1718,30576,777,34380,197,38297,r6540,556l51012,2162r5721,2564l61906,8156r4537,4204l70250,17246r2988,5475l75315,28694r22683,l97726,38269r272,9575l75315,47844r-2077,5958l71263,57416r-32966,l42158,57025r3595,-1120l49005,54134r2833,-2344l54176,48953r1764,-3251l57055,42114r389,-3845l57055,34409,55940,30814,54176,27561,51838,24728,49005,22391,45753,20626,42158,19511r-3861,-389l34436,19511r-3595,1115l27589,22391r-2834,2337l22418,27561r-1764,3253l19539,34409r-389,3860l19539,42114r1115,3588l22418,48953r2337,2837l27589,54134r3252,1771l34436,57025r3861,391l71263,57416r-1013,1854l66443,64155r-4537,4207l56733,71798r-5721,2571l44837,75981r-6540,558xe" fillcolor="#08d411" stroked="f">
                  <v:path arrowok="t" textboxrect="0,0,97998,76539"/>
                </v:shape>
                <v:shape id="Shape 3" o:spid="_x0000_s1028" style="position:absolute;top:1840;width:1679;height:766;visibility:visible;mso-wrap-style:none;v-text-anchor:top" coordsize="167927,7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" path="m38269,76566r-3912,-198l30558,75786r-3667,-945l23375,73550,16874,70014,11210,65332,6537,59661,3008,53157,1721,49641,778,45974,198,42177,,38269,198,34357,778,30557r943,-3668l3008,23373,6537,16873r4673,-5664l16874,6536,23375,3007,26891,1721,30558,777,34357,198,38269,r6549,557l51001,2166r5725,2569l61903,8170r4538,4209l70250,17269r2988,5479l75315,28722r92612,l161727,38108r-5550,9733l75315,47841r-2077,5960l71264,57416r-32995,l42130,57025r3596,-1120l48979,54134r2833,-2344l54150,48953r1765,-3251l57031,42114r388,-3845l57031,34418,55915,30829,54150,27581,51812,24750,48979,22415,45726,20651,42130,19536r-3861,-389l34418,19536r-3588,1115l27582,22415r-2830,2335l22417,27581r-1764,3248l19539,34418r-389,3851l19539,42114r1114,3588l22417,48953r2335,2837l27582,54134r3248,1771l34418,57025r3851,391l71264,57416r-1014,1857l66441,64163r-4538,4213l56726,71817r-5725,2575l44818,76007r-6549,559xe" fillcolor="#08d411" stroked="f">
                  <v:path arrowok="t" textboxrect="0,0,167927,76566"/>
                </v:shape>
                <v:shape id="Shape 4" o:spid="_x0000_s1029" style="position:absolute;top:3658;width:1679;height:766;visibility:visible;mso-wrap-style:none;v-text-anchor:top" coordsize="167902,7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" path="m38269,76566r-3912,-198l30558,75787r-3667,-946l23375,73551,16874,70016,11210,65337,6537,59669,3008,53170,1721,49656,778,45994,198,42201,,38297,198,34380,778,30576r943,-3671l3008,23386,6537,16881r4673,-5667l16874,6538,23375,3008,26891,1721,30558,778,34357,198,38269,r6549,557l51001,2166r5725,2569l61903,8171r4538,4210l70250,17271r2988,5480l75315,28725r80837,l161700,38468r6202,9376l75315,47844r-2077,5967l71269,57419r-33000,l42130,57029r3596,-1117l48979,54144r2833,-2338l54150,48973r1765,-3247l57031,42141r388,-3844l57031,34437,55915,30842,54150,27590,51812,24756,48979,22419,45726,20654,42130,19539r-3861,-389l34418,19539r-3588,1115l27582,22419r-2830,2337l22417,27590r-1764,3252l19539,34437r-389,3860l19539,42141r1114,3585l22417,48973r2335,2833l27582,54144r3248,1768l34418,57029r3851,390l71269,57419r-1019,1867l66441,64175r-4538,4211l56726,71824r-5725,2572l44818,76008r-6549,558xe" fillcolor="#08d411" stroked="f">
                  <v:path arrowok="t" textboxrect="0,0,167902,76566"/>
                </v:shape>
                <v:shape id="Shape 5" o:spid="_x0000_s1030" style="position:absolute;left:4838;top:2749;width:980;height:766;visibility:visible;mso-wrap-style:none;v-text-anchor:top" coordsize="97998,76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" path="m59702,76539r-6540,-556l46986,74377,41266,71813,36092,68383,31556,64179,27748,59293,24760,53818,22683,47844,,47844,272,38269,,28694r22683,l24760,22737r2988,-5468l31556,12384,36092,8177,41266,4740,46986,2170,53162,558,59702,r3917,198l67422,779r3671,944l74612,3012r6506,3532l86785,11220r4675,5666l94990,23386r1287,3515l97221,30566r580,3796l97998,38269r-197,3917l97221,45989r-943,3670l94990,53176r-2302,4240l59702,57416r3860,-388l67157,55913r3253,-1765l73243,51811r2337,-2833l77345,45725r1115,-3595l78848,38269r-388,-3845l77345,30837,75580,27585,73243,24749,70410,22405,67157,20634,63562,19513r-3860,-391l55841,19513r-3595,1121l48993,22405r-2833,2344l43823,27585r-1765,3252l40943,34424r-388,3845l40943,42130r1115,3595l43823,48978r2337,2833l48993,54148r3253,1765l55841,57028r3861,388l92688,57416r-1228,2261l86785,65339r-5667,4670l74612,73535r-3519,1285l67422,75762r-3803,580l59702,76539xe" fillcolor="#08d411" stroked="f">
                  <v:path arrowok="t" textboxrect="0,0,97998,76539"/>
                </v:shape>
                <v:shape id="Shape 6" o:spid="_x0000_s1031" style="position:absolute;left:4522;top:3658;width:1671;height:766;visibility:visible;mso-wrap-style:none;v-text-anchor:top" coordsize="167128,7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" path="m129657,76566l106024,68397,92611,47844,,47844,11750,28725r80861,l106024,8191,129657,r27060,11234l167128,36368r,3858l160005,57419r-30348,l148777,38297,129657,19150,110507,38297r19150,19122l160005,57419r,l156717,65357,129657,76566xe" fillcolor="#08d411" stroked="f">
                  <v:path arrowok="t" textboxrect="0,0,167128,76566"/>
                </v:shape>
                <v:shape id="Shape 7" o:spid="_x0000_s1032" style="position:absolute;left:4522;top:1840;width:1671;height:766;visibility:visible;mso-wrap-style:none;v-text-anchor:top" coordsize="167103,76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" path="m129633,76566l105999,68395,92587,47841r-80837,l,28722r92587,l105999,8180,129633,r27059,11230l167103,36342r,3858l159977,57416r-30344,l148752,38269,129633,19147,110483,38269r19150,19147l159977,57416r,l156692,65353,129633,76566xe" fillcolor="#08d411" stroked="f">
                  <v:path arrowok="t" textboxrect="0,0,167103,76566"/>
                </v:shape>
                <v:shape id="Shape 8" o:spid="_x0000_s1033" style="position:absolute;left:2718;top:382;width:765;height:1012;visibility:visible;mso-wrap-style:none;v-text-anchor:top" coordsize="76539,10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" path="m47844,101152r-9575,-272l28694,101152r,-25840l22737,73227,17269,70233,12384,66420,8177,61881,4740,56705,2170,50984,558,44808,,38269,198,34357,779,30557r944,-3668l3011,23373,6543,16873r4676,-5664l16885,6536,23385,3007,26900,1721,30565,778,34361,198,38269,r3917,198l45989,778r3670,943l53176,3007r6501,3529l65339,11209r4670,5664l73535,23373r1285,3516l75762,30557r580,3800l76539,38269r-556,6539l74377,50984r-2564,5721l71341,57416r-33072,l42130,57028r3595,-1116l48978,54147r2833,-2337l54148,48976r1765,-3252l57028,42129r388,-3860l57028,34409,55913,30813,54148,27560,51811,24726,48978,22389,45725,20624,42130,19508r-3861,-389l34424,19508r-3587,1116l27585,22389r-2836,2337l22405,27560r-1771,3253l19513,34409r-391,3860l19513,42129r1121,3595l22405,48976r2344,2834l27585,54147r3252,1765l34424,57028r3845,388l71341,57416r-2958,4465l64179,66420r-4886,3813l53818,73227r-5974,2085l47844,101152xe" fillcolor="#08d411" stroked="f">
                  <v:path arrowok="t" textboxrect="0,0,76539,101152"/>
                </v:shape>
                <v:shape id="Shape 9" o:spid="_x0000_s1034" style="position:absolute;left:3627;width:765;height:1711;visibility:visible;mso-wrap-style:none;v-text-anchor:top" coordsize="76563,17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" path="m47841,171108r-9386,-6200l28722,159358r,-84043l22763,73238,17291,70250,12402,66442,8189,61905,4748,56731,2173,51011,559,44836,,38297,198,34380,780,30576r945,-3671l3016,23386,6552,16881r4681,-5667l16903,6538,23407,3008,26923,1721,30589,778,34386,198,38294,r3913,198l46006,778r3668,943l53190,3008r6501,3530l65354,11214r4673,5667l73556,23386r1287,3519l75786,30576r580,3804l76563,38297r-557,6539l74397,51011r-2568,5720l71374,57416r-33080,l42146,57029r3588,-1112l48982,54156r2831,-2332l54149,48995r1764,-3248l57028,42156r388,-3859l57028,34436,55913,30841,54149,27588,51813,24754,48982,22416,45734,20651,42146,19536r-3852,-389l34449,19536r-3588,1115l27610,22416r-2837,2338l22430,27588r-1772,3253l19538,34436r-391,3861l19538,42156r1120,3591l22430,48995r2343,2829l27610,54156r3251,1761l34449,57029r3845,387l71374,57416r-2980,4489l64185,66442r-4891,3808l53816,73238r-5975,2077l47841,171108xe" fillcolor="#08d411" stroked="f">
                  <v:path arrowok="t" textboxrect="0,0,76563,171108"/>
                </v:shape>
                <v:shape id="Shape 10" o:spid="_x0000_s1035" style="position:absolute;left:1808;width:766;height:1710;visibility:visible;mso-wrap-style:none;v-text-anchor:top" coordsize="76563,17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" path="m28722,171084r,-95769l22755,73238,17281,70250,12391,66442,8180,61905,4742,56731,2170,51011,558,44836,,38297,198,34380,780,30576r945,-3671l3015,23386,6550,16881r4680,-5667l16897,6538,23397,3008,26910,1721,30573,778,34366,198,38269,r3917,198l45990,778r3671,943l53180,3008r6505,3530l65351,11214r4675,5667l73555,23386r1288,3519l75786,30576r580,3804l76563,38297r-557,6539l74397,51011r-2568,5720l71374,57416r-33105,l42129,57029r3595,-1112l48976,54156r2834,-2332l54147,48995r1765,-3248l57027,42156r389,-3859l57027,34436,55912,30841,54147,27588,51810,24754,48976,22416,45724,20651,42129,19536r-3860,-389l34425,19536r-3584,1115l27593,22416r-2832,2338l22422,27588r-1767,3253l19537,34436r-390,3861l19537,42156r1118,3591l22422,48995r2339,2829l27593,54156r3248,1761l34425,57029r3844,387l71374,57416r-2980,4489l64184,66442r-4890,3808l53816,73238r-5975,2077l47841,159333r-9742,5549l28722,171084xe" fillcolor="#08d411" stroked="f">
                  <v:path arrowok="t" textboxrect="0,0,76563,171084"/>
                </v:shape>
                <v:shape id="Shape 11" o:spid="_x0000_s1036" style="position:absolute;left:2718;top:4870;width:765;height:1012;visibility:visible;mso-wrap-style:none;v-text-anchor:top" coordsize="76539,10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" path="m38269,101152r-3916,-197l30550,100375r-3670,-943l23363,98145,16862,94616,11200,89943,6529,84280,3004,77779,1718,74263,777,70595,197,66796,,62883,556,56344,2162,50169,4726,44447,8156,39272r4204,-4540l17246,30920r5475,-2995l28694,25840,28694,r9575,272l47844,r,25840l53802,27925r5468,2995l64155,34732r4207,4540l71798,44447r2571,5722l75981,56344r558,6539l76341,66796r-581,3799l74816,74263r-1289,3516l71216,82033r-32947,l42114,81644r3588,-1115l48953,78764r2837,-2338l54134,73592r1771,-3253l57025,66744r391,-3861l57025,59023,55905,55428,54134,52176,51790,49343,48953,47005,45702,45240,42114,44125r-3845,-389l34409,44125r-3595,1115l27561,47005r-2833,2338l22391,52176r-1765,3252l19511,59023r-389,3860l19511,66744r1115,3595l22391,73592r2337,2834l27561,78764r3253,1765l34409,81644r3860,389l71216,82033r-1220,2247l65320,89943r-5666,4673l53154,98145r-3515,1287l45974,100375r-3796,580l38269,101152xe" fillcolor="#08d411" stroked="f">
                  <v:path arrowok="t" textboxrect="0,0,76539,101152"/>
                </v:shape>
                <v:shape id="Shape 12" o:spid="_x0000_s1037" style="position:absolute;left:1808;top:4553;width:766;height:1712;visibility:visible;mso-wrap-style:none;v-text-anchor:top" coordsize="76563,171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" path="m38269,171108r-3912,-198l30557,170330r-3668,-943l23373,168100r-6500,-3530l11209,159894,6536,154227,3007,147722,1720,144203,777,140532,198,136728,,132811r557,-6539l2166,120097r2569,-5720l8170,109203r4209,-4537l17269,100858r5479,-2988l28722,95793,28722,r9386,6200l47841,11750r,84043l53801,97870r5471,2988l64162,104666r4212,4537l71815,114377r2575,5720l76004,126272r559,6539l76365,136728r-582,3804l74838,144203r-1290,3519l71243,151961r-32974,l42114,151572r3588,-1115l48953,148692r2837,-2338l54134,143520r1771,-3253l57025,136672r391,-3861l57025,128952r-1120,-3591l54134,122113r-2344,-2829l48953,116952r-3251,-1761l42114,114079r-3845,-387l34418,114079r-3589,1112l27581,116952r-2831,2332l22415,122113r-1764,3248l19536,128952r-389,3859l19536,136672r1115,3595l22415,143520r2335,2834l27581,148692r3248,1765l34418,151572r3851,389l71243,151961r-1231,2266l65331,159894r-5671,4676l53156,168100r-3516,1287l45974,170330r-3797,580l38269,171108xe" fillcolor="#08d411" stroked="f">
                  <v:path arrowok="t" textboxrect="0,0,76563,171108"/>
                </v:shape>
                <v:shape id="Shape 13" o:spid="_x0000_s1038" style="position:absolute;left:3627;top:4554;width:765;height:1711;visibility:visible;mso-wrap-style:none;v-text-anchor:top" coordsize="76563,17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" path="m38294,171084r-3917,-198l30573,170306r-3670,-943l23384,168075r-6505,-3530l11212,159870,6537,154203,3008,147697,1721,144178,778,140507,198,136704,,132787r557,-6539l2166,120073r2569,-5721l8170,109178r4209,-4536l17269,100834r5479,-2989l28722,95768r,-84018l38464,6202,47841,r,95768l53808,97845r5475,2989l64172,104642r4211,4536l71821,114352r2572,5721l76005,126248r558,6539l76365,136704r-581,3803l74838,144178r-1290,3519l71244,151937r-32950,l42138,151548r3585,-1116l48970,148668r2833,-2338l54141,143496r1768,-3253l57026,136648r390,-3861l57026,128928r-1117,-3592l54141,122088r-2338,-2828l48970,116928r-3247,-1761l42138,114055r-3844,-388l34434,114055r-3595,1112l27587,116928r-2834,2332l22416,122088r-1765,3248l19536,128928r-389,3859l19536,136648r1115,3595l22416,143496r2337,2834l27587,148668r3252,1764l34434,151548r3860,389l71244,151937r-1231,2266l65334,159870r-5668,4675l53167,168075r-3514,1288l45991,170306r-3793,580l38294,171084xe" fillcolor="#08d411" stroked="f">
                  <v:path arrowok="t" textboxrect="0,0,76563,171084"/>
                </v:shape>
                <v:shape id="Shape 14" o:spid="_x0000_s1039" style="position:absolute;left:2693;top:2761;width:365;height:504;visibility:visible;mso-wrap-style:none;v-text-anchor:top" coordsize="36501,50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" path="m36501,50402l,50402,18088,,36501,50402xe" fillcolor="#08d411" stroked="f">
                  <v:path arrowok="t" textboxrect="0,0,36501,50402"/>
                </v:shape>
                <v:shape id="Shape 15" o:spid="_x0000_s1040" style="position:absolute;left:1713;top:1745;width:2774;height:2774;visibility:visible;mso-wrap-style:none;v-text-anchor:top" coordsize="277430,27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" path="m138715,277430r-13167,-618l112725,274996r-12420,-2958l88342,267993,76895,262918,66020,256869,55773,249902r-9562,-7829l35357,231219r-7829,-9561l20561,211411,14512,200535,9437,189088,5393,177126,2434,164705,618,151882,,138715,618,125548,2434,112725,5393,100305,9437,88342,14512,76895,20561,66020,27528,55773r7829,-9562l46211,35357r9562,-7829l66020,20561,76895,14512,88342,9437,100305,5393,112725,2434,125548,618,138715,r13167,618l164705,2434r12421,2959l189088,9437r11447,5075l211411,20561r10247,6967l231219,35357r10854,10854l249902,55773r6967,10247l262918,76895r5075,11447l272038,100305r2958,12420l276812,125548r618,13167l276812,151882r-1816,12823l272038,177126r-4045,11962l262918,200535r-743,1335l204838,201870r2660,-234l209892,200932r2123,-1173l213865,198117r1520,-2112l216475,193418r655,-3065l217349,186804r,-96258l217130,86996r-655,-3063l215385,81355r-1520,-2097l212015,77636r-2123,-1155l207498,75790r-2660,-230l202251,75794r-2334,704l197833,77671r-1836,1642l194502,81420r-1061,2572l192808,87032r-210,3514l192598,186804r215,3520l193458,193376r1079,2588l196052,198089r1836,1658l199965,200929r2318,706l204838,201870r-43495,l163746,201651r2226,-660l168019,199887r1865,-1550l171436,196520r1104,-1900l173201,192633r220,-2075l173186,188208r-704,-2968l171309,181660r-1642,-4186l137764,98622r-2057,-5309l134038,89185r-1609,-3430l130474,82550r-2465,-2791l124870,77518r-3871,-1469l116249,75560r-4669,489l107708,77518r-3114,2261l102131,82629r-2060,3578l98133,90598r-1736,4446l94924,98815,63672,178126r-1638,4224l60925,185553r-611,2614l60111,190720r220,2107l60995,194821r1112,1881l63672,198472r1863,1483l67532,201018r2135,639l71941,201870r2546,-199l76654,201072r1789,-1002l79855,198661r1266,-1967l82511,193974r1518,-3470l85676,186287r5822,-15668l141162,170619r5849,15341l148286,189024r1500,3492l151358,195732r1472,2278l154423,199607r1919,1229l158628,201609r2715,261l204838,201870r,l262175,201870r-5306,9541l249902,221658r-7829,9561l231219,242073r-9561,7829l211411,256869r-10876,6049l189088,267993r-11962,4045l164705,274996r-12823,1816l138715,277430xe" fillcolor="#08d411" stroked="f">
                  <v:path arrowok="t" textboxrect="0,0,277430,277430"/>
                </v:shape>
                <v:shape id="Shape 16" o:spid="_x0000_s1041" style="position:absolute;left:4312;top:733;width:1205;height:1162;visibility:visible;mso-wrap-style:none;v-text-anchor:top" coordsize="120452,11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" path="m90923,116249v-24265,,-43856,-7042,-58426,-21047c,63963,5503,10052,5754,7773,6250,3258,10306,,14824,496v4510,495,7767,4548,7278,9061c22050,10037,17278,57826,43947,83394v14864,14250,37229,19248,66481,14864c114918,97585,119106,100678,119779,105169v673,4491,-2423,8679,-6913,9352c105175,115674,97858,116249,90923,116249e" fillcolor="#08d411" stroked="f">
                  <v:path arrowok="t" textboxrect="0,0,120452,116249"/>
                </v:shape>
                <v:shape id="Shape 17" o:spid="_x0000_s1042" style="position:absolute;left:4775;top:683;width:855;height:863;visibility:visible;mso-wrap-style:none;v-text-anchor:top" coordsize="85450,8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" path="m62643,86255r-6478,-242l50005,85286,44166,84074,38651,82378,33464,80200,28607,77539,24083,74396,19895,70772,15767,66323,12242,61570,9274,56593,6816,51471,4823,46282,3248,41104,2046,36017,1169,31099,572,26428,209,22084,34,18145,,14689,62,11795,172,9543,286,8010r71,-735l1347,4165,3382,1759,6172,293,9427,r3108,990l14939,3022r1468,2786l16705,9055r-38,426l16591,10590r-80,1724l16464,14583r20,2743l16608,20475r699,7237l18846,35735r2663,8255l23350,48029r2229,3889l28232,55586r3111,3378l35287,62221r4422,2678l44605,66997r5365,1516l55799,69448r6287,351l68827,69566r7191,-819l77682,68668r1598,245l82126,70269r2130,2323l85369,75661r81,1663l85205,78922r-1356,2846l81525,83899r-3069,1114l70351,85944r-7708,311xe" fillcolor="#08d411" stroked="f">
                  <v:path arrowok="t" textboxrect="0,0,85450,86255"/>
                </v:shape>
                <v:shape id="Shape 18" o:spid="_x0000_s1043" style="position:absolute;left:746;top:4415;width:1205;height:1162;visibility:visible;mso-wrap-style:none;v-text-anchor:top" coordsize="120452,116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" path="m29530,c53794,,73385,7045,87955,21050v32497,31236,26997,85147,26746,87429c114206,112991,110149,116249,105631,115753v-4512,-495,-7767,-4548,-7278,-9058c98402,106215,103177,58423,76505,32855,61644,18608,39279,13607,10025,17994,5537,18664,1346,15571,676,11080,,6589,3096,2401,7587,1728,15277,575,22595,,29530,e" fillcolor="#08d411" stroked="f">
                  <v:path arrowok="t" textboxrect="0,0,120452,116249"/>
                </v:shape>
                <v:shape id="Shape 19" o:spid="_x0000_s1044" style="position:absolute;left:627;top:4764;width:898;height:868;visibility:visible;mso-wrap-style:none;v-text-anchor:top" coordsize="89852,8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" path="m23399,c41096,,55431,5182,66147,15482,89852,38269,85869,77328,85686,78980v-496,4515,-4546,7770,-9071,7278c72106,85762,68851,81709,69338,77200v33,-325,3242,-32791,-14638,-49910c44825,17835,29793,14543,10025,17507,5534,18180,1346,15088,673,10597,,6103,3096,1918,7587,1245,13121,413,18394,,23399,e" fillcolor="#08d411" stroked="f">
                  <v:path arrowok="t" textboxrect="0,0,89852,86750"/>
                </v:shape>
                <v:shape id="Shape 20" o:spid="_x0000_s1045" style="position:absolute;left:4391;top:4336;width:1163;height:1204;visibility:visible;mso-wrap-style:none;v-text-anchor:top" coordsize="116249,12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" path="m,90920c,66658,7042,47064,21047,32497,52286,,106197,5500,108476,5751v4515,496,7773,4552,7277,9070c115258,19334,111205,22588,106692,22099v-480,-52,-48269,-4824,-73840,21848c18605,58808,13607,81173,17991,110428v673,4487,-2420,8678,-6911,9348c6589,120449,2401,117356,1728,112866,575,105175,,97858,,90920e" fillcolor="#08d411" stroked="f">
                  <v:path arrowok="t" textboxrect="0,0,116249,120449"/>
                </v:shape>
                <v:shape id="Shape 21" o:spid="_x0000_s1046" style="position:absolute;left:4740;top:4799;width:863;height:855;visibility:visible;mso-wrap-style:none;v-text-anchor:top" coordsize="86255,8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" path="m8930,85451l7333,85206,4486,83850,2356,81526,1242,78457,310,70352,,62645,242,56166,969,50006,2181,44167,3876,38653,6055,33465,8716,28608r3143,-4524l15482,19897r4450,-4128l24684,12244,29661,9275,34783,6817,39973,4824,45150,3249,50237,2046r4918,-877l59826,572,64170,209,68109,34,71564,r2894,62l76710,173r1533,114l78977,358r3112,990l84495,3382r1466,2790l86255,9428r-990,3108l83232,14940r-2785,1468l77200,16706r-426,-38l75664,16592r-1724,-80l71672,16464r-2744,21l65779,16608r-7236,699l50519,18846r-8254,2663l38225,23350r-3889,2230l30668,28232r-3378,3112l24033,35288r-2679,4422l19257,44607r-1517,5364l16806,55800r-351,6287l16689,68829r818,7190l17587,77683r-246,1597l15986,82126r-2323,2131l10594,85371r-1664,80xe" fillcolor="#08d411" stroked="f">
                  <v:path arrowok="t" textboxrect="0,0,86255,85451"/>
                </v:shape>
                <v:shape id="Shape 22" o:spid="_x0000_s1047" style="position:absolute;left:709;top:770;width:1162;height:1204;visibility:visible;mso-wrap-style:none;v-text-anchor:top" coordsize="116249,12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" path="m116249,29530v,24264,-7045,43855,-21050,58425c63963,120452,10049,114949,7770,114698,3258,114203,,110146,493,105628v495,-4509,4551,-7767,9061,-7278c10034,98402,57826,103174,83394,76505,97641,61641,102642,39276,98255,10025v-670,-4491,2423,-8679,6914,-9352c109660,,113845,3096,114521,7587v1153,7690,1728,15008,1728,21943e" fillcolor="#08d411" stroked="f">
                  <v:path arrowok="t" textboxrect="0,0,116249,120452"/>
                </v:shape>
                <v:shape id="Shape 23" o:spid="_x0000_s1048" style="position:absolute;left:655;top:651;width:867;height:898;visibility:visible;mso-wrap-style:none;v-text-anchor:top" coordsize="86750,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" path="m86750,23399v,17697,-5182,32029,-15482,42748c48481,89852,9422,85866,7770,85686,3255,85190,,81137,493,76615,988,72106,5041,68851,9547,69338v328,33,32791,3239,49913,-14638c68916,44825,72207,29793,69243,10025,68570,5531,71663,1346,76153,673,80644,,84832,3096,85505,7587v832,5534,1245,10807,1245,15812e" fillcolor="#08d411" stroked="f">
                  <v:path arrowok="t" textboxrect="0,0,86750,89852"/>
                </v:shape>
                <w10:wrap anchorx="page"/>
              </v:group>
            </w:pict>
          </mc:Fallback>
        </mc:AlternateContent>
      </w:r>
      <w:r>
        <w:tab/>
      </w:r>
      <w:r>
        <w:tab/>
      </w:r>
    </w:p>
    <w:p w14:paraId="735B769B" w14:textId="5FADB9F3" w:rsidR="00954DBF" w:rsidRDefault="00954DBF" w:rsidP="00954DBF">
      <w:pPr>
        <w:ind w:left="708" w:firstLine="708"/>
        <w:rPr>
          <w:rFonts w:ascii="Arial" w:hAnsi="Arial" w:cs="Arial"/>
          <w:b/>
          <w:bCs/>
          <w:sz w:val="36"/>
          <w:szCs w:val="36"/>
        </w:rPr>
      </w:pPr>
      <w:r w:rsidRPr="00954DBF">
        <w:rPr>
          <w:rFonts w:ascii="Arial" w:hAnsi="Arial" w:cs="Arial"/>
          <w:b/>
          <w:bCs/>
          <w:sz w:val="36"/>
          <w:szCs w:val="36"/>
        </w:rPr>
        <w:t>MEMENTO</w:t>
      </w:r>
    </w:p>
    <w:p w14:paraId="61214FD7" w14:textId="77777777" w:rsidR="00954DBF" w:rsidRDefault="00954DBF" w:rsidP="00954DBF">
      <w:pPr>
        <w:ind w:left="708" w:firstLine="708"/>
        <w:rPr>
          <w:rFonts w:ascii="Arial" w:hAnsi="Arial" w:cs="Arial"/>
          <w:b/>
          <w:bCs/>
          <w:sz w:val="36"/>
          <w:szCs w:val="36"/>
        </w:rPr>
      </w:pPr>
    </w:p>
    <w:p w14:paraId="54DD9762" w14:textId="77777777" w:rsidR="00954DBF" w:rsidRDefault="00954DBF" w:rsidP="00954DBF">
      <w:pPr>
        <w:ind w:left="708" w:firstLine="708"/>
        <w:rPr>
          <w:rFonts w:ascii="Arial" w:hAnsi="Arial" w:cs="Arial"/>
          <w:b/>
          <w:bCs/>
          <w:sz w:val="36"/>
          <w:szCs w:val="36"/>
        </w:rPr>
      </w:pPr>
    </w:p>
    <w:p w14:paraId="6E6C6365" w14:textId="77777777" w:rsidR="00954DBF" w:rsidRDefault="00954DBF" w:rsidP="00954DBF">
      <w:pPr>
        <w:rPr>
          <w:rFonts w:ascii="Arial" w:hAnsi="Arial" w:cs="Arial"/>
          <w:b/>
          <w:bCs/>
          <w:sz w:val="36"/>
          <w:szCs w:val="36"/>
        </w:rPr>
      </w:pPr>
    </w:p>
    <w:p w14:paraId="401705D8" w14:textId="2857FBE1" w:rsidR="00954DBF" w:rsidRPr="00954DBF" w:rsidRDefault="00954DBF" w:rsidP="00954DBF">
      <w:pPr>
        <w:rPr>
          <w:rFonts w:ascii="Arial" w:hAnsi="Arial" w:cs="Arial"/>
          <w:b/>
          <w:bCs/>
          <w:sz w:val="72"/>
          <w:szCs w:val="72"/>
        </w:rPr>
      </w:pPr>
      <w:r w:rsidRPr="00954DBF">
        <w:rPr>
          <w:rFonts w:ascii="Arial" w:hAnsi="Arial" w:cs="Arial"/>
          <w:b/>
          <w:bCs/>
          <w:color w:val="08D411"/>
          <w:sz w:val="72"/>
          <w:szCs w:val="72"/>
        </w:rPr>
        <w:t>UTILISATION PERSONNELLE</w:t>
      </w:r>
      <w:r>
        <w:rPr>
          <w:rFonts w:ascii="Arial" w:hAnsi="Arial" w:cs="Arial"/>
          <w:b/>
          <w:bCs/>
          <w:sz w:val="72"/>
          <w:szCs w:val="72"/>
        </w:rPr>
        <w:t xml:space="preserve"> </w:t>
      </w:r>
      <w:r w:rsidRPr="00954DBF">
        <w:rPr>
          <w:rFonts w:ascii="Arial" w:hAnsi="Arial" w:cs="Arial"/>
          <w:b/>
          <w:bCs/>
          <w:sz w:val="72"/>
          <w:szCs w:val="72"/>
        </w:rPr>
        <w:t>D’OUTILS D’INTELLIGENCE ARTIFICIELLE GENERATIVE</w:t>
      </w:r>
    </w:p>
    <w:p w14:paraId="4D25726D" w14:textId="77777777" w:rsidR="00954DBF" w:rsidRPr="00954DBF" w:rsidRDefault="00954DBF" w:rsidP="00954DBF">
      <w:pPr>
        <w:rPr>
          <w:rFonts w:ascii="Arial" w:hAnsi="Arial" w:cs="Arial"/>
          <w:b/>
          <w:bCs/>
          <w:vanish/>
          <w:sz w:val="72"/>
          <w:szCs w:val="72"/>
          <w:specVanish/>
        </w:rPr>
      </w:pPr>
      <w:r>
        <w:rPr>
          <w:rFonts w:ascii="Arial" w:hAnsi="Arial" w:cs="Arial"/>
          <w:b/>
          <w:bCs/>
          <w:sz w:val="72"/>
          <w:szCs w:val="72"/>
        </w:rPr>
        <w:t xml:space="preserve"> </w:t>
      </w:r>
    </w:p>
    <w:p w14:paraId="76DB7A6C" w14:textId="77777777" w:rsidR="00954DBF" w:rsidRPr="00954DBF" w:rsidRDefault="00954DBF" w:rsidP="00954DBF">
      <w:pPr>
        <w:rPr>
          <w:rFonts w:ascii="Arial" w:hAnsi="Arial" w:cs="Arial"/>
          <w:b/>
          <w:bCs/>
          <w:vanish/>
          <w:sz w:val="72"/>
          <w:szCs w:val="72"/>
          <w:specVanish/>
        </w:rPr>
      </w:pPr>
      <w:r>
        <w:rPr>
          <w:rFonts w:ascii="Arial" w:hAnsi="Arial" w:cs="Arial"/>
          <w:b/>
          <w:bCs/>
          <w:sz w:val="72"/>
          <w:szCs w:val="72"/>
        </w:rPr>
        <w:t xml:space="preserve"> </w:t>
      </w:r>
    </w:p>
    <w:p w14:paraId="3FEB1176" w14:textId="5CF48B07" w:rsidR="00954DBF" w:rsidRDefault="00954DBF" w:rsidP="00954DBF">
      <w:pPr>
        <w:rPr>
          <w:rFonts w:ascii="Arial" w:hAnsi="Arial" w:cs="Arial"/>
          <w:b/>
          <w:bCs/>
          <w:sz w:val="72"/>
          <w:szCs w:val="72"/>
        </w:rPr>
      </w:pPr>
      <w:r>
        <w:rPr>
          <w:rFonts w:ascii="Arial" w:hAnsi="Arial" w:cs="Arial"/>
          <w:b/>
          <w:bCs/>
          <w:sz w:val="72"/>
          <w:szCs w:val="72"/>
        </w:rPr>
        <w:t xml:space="preserve"> </w:t>
      </w:r>
    </w:p>
    <w:p w14:paraId="2B2DA7E8" w14:textId="77777777" w:rsidR="00954DBF" w:rsidRDefault="00954DBF" w:rsidP="00954DBF">
      <w:pPr>
        <w:rPr>
          <w:rFonts w:ascii="Arial" w:hAnsi="Arial" w:cs="Arial"/>
          <w:b/>
          <w:bCs/>
        </w:rPr>
      </w:pPr>
    </w:p>
    <w:p w14:paraId="1DBE0A92" w14:textId="385EE2C0" w:rsidR="00954DBF" w:rsidRDefault="00954DBF" w:rsidP="00954DBF">
      <w:pPr>
        <w:rPr>
          <w:rFonts w:ascii="Arial" w:hAnsi="Arial" w:cs="Arial"/>
          <w:b/>
          <w:bCs/>
        </w:rPr>
      </w:pPr>
      <w:r w:rsidRPr="00954DBF">
        <w:rPr>
          <w:rFonts w:ascii="Arial" w:hAnsi="Arial" w:cs="Arial"/>
          <w:b/>
          <w:bCs/>
        </w:rPr>
        <w:t>Proposé par :</w:t>
      </w:r>
    </w:p>
    <w:p w14:paraId="129ACAE1" w14:textId="77777777" w:rsidR="00954DBF" w:rsidRDefault="00954DBF" w:rsidP="00954DBF">
      <w:pPr>
        <w:rPr>
          <w:rFonts w:ascii="Arial" w:hAnsi="Arial" w:cs="Arial"/>
          <w:b/>
          <w:bCs/>
        </w:rPr>
      </w:pPr>
    </w:p>
    <w:p w14:paraId="2D4CE740" w14:textId="77777777" w:rsidR="00954DBF" w:rsidRPr="00954DBF" w:rsidRDefault="00954DBF" w:rsidP="00954DBF">
      <w:pPr>
        <w:tabs>
          <w:tab w:val="left" w:pos="1789"/>
        </w:tabs>
        <w:spacing w:before="65" w:after="0" w:line="240" w:lineRule="auto"/>
        <w:ind w:left="48"/>
        <w:rPr>
          <w:rFonts w:ascii="Arial" w:eastAsia="Arial" w:hAnsi="Arial" w:cs="Arial"/>
          <w:kern w:val="0"/>
          <w:sz w:val="20"/>
          <w:szCs w:val="20"/>
          <w:lang w:eastAsia="fr-CH"/>
          <w14:ligatures w14:val="none"/>
        </w:rPr>
      </w:pPr>
      <w:r w:rsidRPr="00954DBF">
        <w:rPr>
          <w:rFonts w:ascii="Arial" w:eastAsia="Arial" w:hAnsi="Arial" w:cs="Arial"/>
          <w:noProof/>
          <w:kern w:val="0"/>
          <w:position w:val="1"/>
          <w:sz w:val="40"/>
          <w:szCs w:val="40"/>
          <w:lang w:eastAsia="fr-CH"/>
          <w14:ligatures w14:val="none"/>
        </w:rPr>
        <mc:AlternateContent>
          <mc:Choice Requires="wpg">
            <w:drawing>
              <wp:inline distT="0" distB="0" distL="0" distR="0" wp14:anchorId="7A504D66" wp14:editId="75B6495F">
                <wp:extent cx="928594" cy="260064"/>
                <wp:effectExtent l="0" t="0" r="0" b="0"/>
                <wp:docPr id="24" name="Shape 24"/>
                <wp:cNvGraphicFramePr/>
                <a:graphic xmlns:a="http://schemas.openxmlformats.org/drawingml/2006/main">
                  <a:graphicData uri="http://schemas.microsoft.com/office/word/2010/wordprocessingGroup">
                    <wpg:wgp>
                      <wpg:cNvGrpSpPr/>
                      <wpg:grpSpPr>
                        <a:xfrm>
                          <a:off x="0" y="0"/>
                          <a:ext cx="928594" cy="260064"/>
                          <a:chOff x="0" y="0"/>
                          <a:chExt cx="928594" cy="260064"/>
                        </a:xfrm>
                      </wpg:grpSpPr>
                      <wps:wsp>
                        <wps:cNvPr id="25" name="Shape 25"/>
                        <wps:cNvSpPr/>
                        <wps:spPr>
                          <a:xfrm>
                            <a:off x="747564" y="79584"/>
                            <a:ext cx="174833" cy="178815"/>
                          </a:xfrm>
                          <a:custGeom>
                            <a:avLst/>
                            <a:gdLst/>
                            <a:ahLst/>
                            <a:cxnLst/>
                            <a:rect l="0" t="0" r="0" b="0"/>
                            <a:pathLst>
                              <a:path w="174833" h="178815">
                                <a:moveTo>
                                  <a:pt x="15742" y="178815"/>
                                </a:moveTo>
                                <a:lnTo>
                                  <a:pt x="9713" y="177608"/>
                                </a:lnTo>
                                <a:lnTo>
                                  <a:pt x="4689" y="174153"/>
                                </a:lnTo>
                                <a:lnTo>
                                  <a:pt x="1214" y="169158"/>
                                </a:lnTo>
                                <a:lnTo>
                                  <a:pt x="0" y="163164"/>
                                </a:lnTo>
                                <a:lnTo>
                                  <a:pt x="1214" y="157171"/>
                                </a:lnTo>
                                <a:lnTo>
                                  <a:pt x="4689" y="152176"/>
                                </a:lnTo>
                                <a:lnTo>
                                  <a:pt x="69330" y="85911"/>
                                </a:lnTo>
                                <a:lnTo>
                                  <a:pt x="10718" y="26639"/>
                                </a:lnTo>
                                <a:lnTo>
                                  <a:pt x="7243" y="21644"/>
                                </a:lnTo>
                                <a:lnTo>
                                  <a:pt x="6029" y="15650"/>
                                </a:lnTo>
                                <a:lnTo>
                                  <a:pt x="7243" y="9865"/>
                                </a:lnTo>
                                <a:lnTo>
                                  <a:pt x="10718" y="4329"/>
                                </a:lnTo>
                                <a:lnTo>
                                  <a:pt x="15742" y="1041"/>
                                </a:lnTo>
                                <a:lnTo>
                                  <a:pt x="21770" y="0"/>
                                </a:lnTo>
                                <a:lnTo>
                                  <a:pt x="27799" y="1041"/>
                                </a:lnTo>
                                <a:lnTo>
                                  <a:pt x="32823" y="4329"/>
                                </a:lnTo>
                                <a:lnTo>
                                  <a:pt x="90431" y="66265"/>
                                </a:lnTo>
                                <a:lnTo>
                                  <a:pt x="148039" y="4329"/>
                                </a:lnTo>
                                <a:lnTo>
                                  <a:pt x="153063" y="1041"/>
                                </a:lnTo>
                                <a:lnTo>
                                  <a:pt x="159092" y="0"/>
                                </a:lnTo>
                                <a:lnTo>
                                  <a:pt x="165120" y="1041"/>
                                </a:lnTo>
                                <a:lnTo>
                                  <a:pt x="170144" y="4329"/>
                                </a:lnTo>
                                <a:lnTo>
                                  <a:pt x="173619" y="9865"/>
                                </a:lnTo>
                                <a:lnTo>
                                  <a:pt x="174833" y="15650"/>
                                </a:lnTo>
                                <a:lnTo>
                                  <a:pt x="174407" y="18889"/>
                                </a:lnTo>
                                <a:lnTo>
                                  <a:pt x="173305" y="21956"/>
                                </a:lnTo>
                                <a:lnTo>
                                  <a:pt x="171795" y="24618"/>
                                </a:lnTo>
                                <a:lnTo>
                                  <a:pt x="170144" y="26639"/>
                                </a:lnTo>
                                <a:lnTo>
                                  <a:pt x="26794" y="174153"/>
                                </a:lnTo>
                                <a:lnTo>
                                  <a:pt x="24832" y="175794"/>
                                </a:lnTo>
                                <a:lnTo>
                                  <a:pt x="22147" y="177295"/>
                                </a:lnTo>
                                <a:lnTo>
                                  <a:pt x="19023" y="178391"/>
                                </a:lnTo>
                                <a:close/>
                              </a:path>
                            </a:pathLst>
                          </a:custGeom>
                          <a:solidFill>
                            <a:srgbClr val="BF8A38"/>
                          </a:solidFill>
                        </wps:spPr>
                        <wps:bodyPr rot="0" vertOverflow="overflow" horzOverflow="overflow" vert="horz" wrap="none" lIns="0" tIns="0" rIns="0" bIns="0" numCol="1"/>
                      </wps:wsp>
                      <wps:wsp>
                        <wps:cNvPr id="26" name="Shape 26"/>
                        <wps:cNvSpPr/>
                        <wps:spPr>
                          <a:xfrm>
                            <a:off x="0" y="0"/>
                            <a:ext cx="928594" cy="260064"/>
                          </a:xfrm>
                          <a:custGeom>
                            <a:avLst/>
                            <a:gdLst/>
                            <a:ahLst/>
                            <a:cxnLst/>
                            <a:rect l="0" t="0" r="0" b="0"/>
                            <a:pathLst>
                              <a:path w="928594" h="260064">
                                <a:moveTo>
                                  <a:pt x="674884" y="47950"/>
                                </a:moveTo>
                                <a:lnTo>
                                  <a:pt x="670098" y="47453"/>
                                </a:lnTo>
                                <a:lnTo>
                                  <a:pt x="665606" y="46031"/>
                                </a:lnTo>
                                <a:lnTo>
                                  <a:pt x="661514" y="43789"/>
                                </a:lnTo>
                                <a:lnTo>
                                  <a:pt x="657928" y="40833"/>
                                </a:lnTo>
                                <a:lnTo>
                                  <a:pt x="654955" y="37268"/>
                                </a:lnTo>
                                <a:lnTo>
                                  <a:pt x="652700" y="33200"/>
                                </a:lnTo>
                                <a:lnTo>
                                  <a:pt x="651270" y="28734"/>
                                </a:lnTo>
                                <a:lnTo>
                                  <a:pt x="650769" y="23975"/>
                                </a:lnTo>
                                <a:lnTo>
                                  <a:pt x="651270" y="19216"/>
                                </a:lnTo>
                                <a:lnTo>
                                  <a:pt x="652700" y="14750"/>
                                </a:lnTo>
                                <a:lnTo>
                                  <a:pt x="654955" y="10682"/>
                                </a:lnTo>
                                <a:lnTo>
                                  <a:pt x="657928" y="7118"/>
                                </a:lnTo>
                                <a:lnTo>
                                  <a:pt x="661514" y="4162"/>
                                </a:lnTo>
                                <a:lnTo>
                                  <a:pt x="665605" y="1920"/>
                                </a:lnTo>
                                <a:lnTo>
                                  <a:pt x="670098" y="498"/>
                                </a:lnTo>
                                <a:lnTo>
                                  <a:pt x="674884" y="0"/>
                                </a:lnTo>
                                <a:lnTo>
                                  <a:pt x="679671" y="498"/>
                                </a:lnTo>
                                <a:lnTo>
                                  <a:pt x="684163" y="1920"/>
                                </a:lnTo>
                                <a:lnTo>
                                  <a:pt x="688254" y="4162"/>
                                </a:lnTo>
                                <a:lnTo>
                                  <a:pt x="691840" y="7118"/>
                                </a:lnTo>
                                <a:lnTo>
                                  <a:pt x="694813" y="10682"/>
                                </a:lnTo>
                                <a:lnTo>
                                  <a:pt x="697068" y="14750"/>
                                </a:lnTo>
                                <a:lnTo>
                                  <a:pt x="698499" y="19216"/>
                                </a:lnTo>
                                <a:lnTo>
                                  <a:pt x="698999" y="23975"/>
                                </a:lnTo>
                                <a:lnTo>
                                  <a:pt x="698499" y="28734"/>
                                </a:lnTo>
                                <a:lnTo>
                                  <a:pt x="697068" y="33200"/>
                                </a:lnTo>
                                <a:lnTo>
                                  <a:pt x="694813" y="37268"/>
                                </a:lnTo>
                                <a:lnTo>
                                  <a:pt x="691840" y="40833"/>
                                </a:lnTo>
                                <a:lnTo>
                                  <a:pt x="688254" y="43789"/>
                                </a:lnTo>
                                <a:lnTo>
                                  <a:pt x="684163" y="46031"/>
                                </a:lnTo>
                                <a:lnTo>
                                  <a:pt x="679671" y="47453"/>
                                </a:lnTo>
                                <a:close/>
                              </a:path>
                              <a:path w="928594" h="260064">
                                <a:moveTo>
                                  <a:pt x="674884" y="258399"/>
                                </a:moveTo>
                                <a:lnTo>
                                  <a:pt x="668609" y="257218"/>
                                </a:lnTo>
                                <a:lnTo>
                                  <a:pt x="663622" y="253945"/>
                                </a:lnTo>
                                <a:lnTo>
                                  <a:pt x="660330" y="248987"/>
                                </a:lnTo>
                                <a:lnTo>
                                  <a:pt x="659142" y="242749"/>
                                </a:lnTo>
                                <a:lnTo>
                                  <a:pt x="659142" y="95235"/>
                                </a:lnTo>
                                <a:lnTo>
                                  <a:pt x="660330" y="88996"/>
                                </a:lnTo>
                                <a:lnTo>
                                  <a:pt x="663622" y="84038"/>
                                </a:lnTo>
                                <a:lnTo>
                                  <a:pt x="668609" y="80765"/>
                                </a:lnTo>
                                <a:lnTo>
                                  <a:pt x="674884" y="79584"/>
                                </a:lnTo>
                                <a:lnTo>
                                  <a:pt x="681159" y="80765"/>
                                </a:lnTo>
                                <a:lnTo>
                                  <a:pt x="686146" y="84038"/>
                                </a:lnTo>
                                <a:lnTo>
                                  <a:pt x="689438" y="88996"/>
                                </a:lnTo>
                                <a:lnTo>
                                  <a:pt x="690626" y="95235"/>
                                </a:lnTo>
                                <a:lnTo>
                                  <a:pt x="690626" y="242749"/>
                                </a:lnTo>
                                <a:lnTo>
                                  <a:pt x="689438" y="248987"/>
                                </a:lnTo>
                                <a:lnTo>
                                  <a:pt x="686146" y="253945"/>
                                </a:lnTo>
                                <a:lnTo>
                                  <a:pt x="681159" y="257218"/>
                                </a:lnTo>
                                <a:close/>
                              </a:path>
                              <a:path w="928594" h="260064">
                                <a:moveTo>
                                  <a:pt x="912852" y="258399"/>
                                </a:moveTo>
                                <a:lnTo>
                                  <a:pt x="906823" y="257192"/>
                                </a:lnTo>
                                <a:lnTo>
                                  <a:pt x="901799" y="253737"/>
                                </a:lnTo>
                                <a:lnTo>
                                  <a:pt x="859096" y="207618"/>
                                </a:lnTo>
                                <a:lnTo>
                                  <a:pt x="879694" y="186474"/>
                                </a:lnTo>
                                <a:lnTo>
                                  <a:pt x="923905" y="231760"/>
                                </a:lnTo>
                                <a:lnTo>
                                  <a:pt x="927380" y="236755"/>
                                </a:lnTo>
                                <a:lnTo>
                                  <a:pt x="928594" y="242749"/>
                                </a:lnTo>
                                <a:lnTo>
                                  <a:pt x="927380" y="248742"/>
                                </a:lnTo>
                                <a:lnTo>
                                  <a:pt x="923905" y="253737"/>
                                </a:lnTo>
                                <a:lnTo>
                                  <a:pt x="918881" y="257192"/>
                                </a:lnTo>
                                <a:close/>
                              </a:path>
                              <a:path w="928594" h="260064">
                                <a:moveTo>
                                  <a:pt x="570721" y="258399"/>
                                </a:moveTo>
                                <a:lnTo>
                                  <a:pt x="564446" y="257218"/>
                                </a:lnTo>
                                <a:lnTo>
                                  <a:pt x="559459" y="253945"/>
                                </a:lnTo>
                                <a:lnTo>
                                  <a:pt x="556167" y="248987"/>
                                </a:lnTo>
                                <a:lnTo>
                                  <a:pt x="554979" y="242749"/>
                                </a:lnTo>
                                <a:lnTo>
                                  <a:pt x="554979" y="165162"/>
                                </a:lnTo>
                                <a:lnTo>
                                  <a:pt x="554775" y="156453"/>
                                </a:lnTo>
                                <a:lnTo>
                                  <a:pt x="554100" y="148679"/>
                                </a:lnTo>
                                <a:lnTo>
                                  <a:pt x="550960" y="135193"/>
                                </a:lnTo>
                                <a:lnTo>
                                  <a:pt x="548150" y="128882"/>
                                </a:lnTo>
                                <a:lnTo>
                                  <a:pt x="544497" y="123221"/>
                                </a:lnTo>
                                <a:lnTo>
                                  <a:pt x="540004" y="118271"/>
                                </a:lnTo>
                                <a:lnTo>
                                  <a:pt x="534674" y="114090"/>
                                </a:lnTo>
                                <a:lnTo>
                                  <a:pt x="528513" y="110736"/>
                                </a:lnTo>
                                <a:lnTo>
                                  <a:pt x="521523" y="108268"/>
                                </a:lnTo>
                                <a:lnTo>
                                  <a:pt x="513709" y="106744"/>
                                </a:lnTo>
                                <a:lnTo>
                                  <a:pt x="505075" y="106223"/>
                                </a:lnTo>
                                <a:lnTo>
                                  <a:pt x="496380" y="106779"/>
                                </a:lnTo>
                                <a:lnTo>
                                  <a:pt x="488391" y="108357"/>
                                </a:lnTo>
                                <a:lnTo>
                                  <a:pt x="481124" y="110824"/>
                                </a:lnTo>
                                <a:lnTo>
                                  <a:pt x="474596" y="114049"/>
                                </a:lnTo>
                                <a:lnTo>
                                  <a:pt x="468821" y="117897"/>
                                </a:lnTo>
                                <a:lnTo>
                                  <a:pt x="463815" y="122238"/>
                                </a:lnTo>
                                <a:lnTo>
                                  <a:pt x="459595" y="126938"/>
                                </a:lnTo>
                                <a:lnTo>
                                  <a:pt x="456175" y="131863"/>
                                </a:lnTo>
                                <a:lnTo>
                                  <a:pt x="451779" y="140292"/>
                                </a:lnTo>
                                <a:lnTo>
                                  <a:pt x="448639" y="149096"/>
                                </a:lnTo>
                                <a:lnTo>
                                  <a:pt x="446755" y="158274"/>
                                </a:lnTo>
                                <a:lnTo>
                                  <a:pt x="446127" y="167826"/>
                                </a:lnTo>
                                <a:lnTo>
                                  <a:pt x="446127" y="242749"/>
                                </a:lnTo>
                                <a:lnTo>
                                  <a:pt x="444939" y="248987"/>
                                </a:lnTo>
                                <a:lnTo>
                                  <a:pt x="441647" y="253945"/>
                                </a:lnTo>
                                <a:lnTo>
                                  <a:pt x="436660" y="257218"/>
                                </a:lnTo>
                                <a:lnTo>
                                  <a:pt x="430385" y="258399"/>
                                </a:lnTo>
                                <a:lnTo>
                                  <a:pt x="424111" y="257218"/>
                                </a:lnTo>
                                <a:lnTo>
                                  <a:pt x="419123" y="253945"/>
                                </a:lnTo>
                                <a:lnTo>
                                  <a:pt x="415831" y="248987"/>
                                </a:lnTo>
                                <a:lnTo>
                                  <a:pt x="414644" y="242749"/>
                                </a:lnTo>
                                <a:lnTo>
                                  <a:pt x="414644" y="33299"/>
                                </a:lnTo>
                                <a:lnTo>
                                  <a:pt x="415831" y="27061"/>
                                </a:lnTo>
                                <a:lnTo>
                                  <a:pt x="419123" y="22102"/>
                                </a:lnTo>
                                <a:lnTo>
                                  <a:pt x="424111" y="18830"/>
                                </a:lnTo>
                                <a:lnTo>
                                  <a:pt x="430385" y="17648"/>
                                </a:lnTo>
                                <a:lnTo>
                                  <a:pt x="436660" y="18830"/>
                                </a:lnTo>
                                <a:lnTo>
                                  <a:pt x="441647" y="22102"/>
                                </a:lnTo>
                                <a:lnTo>
                                  <a:pt x="444939" y="27061"/>
                                </a:lnTo>
                                <a:lnTo>
                                  <a:pt x="446127" y="33299"/>
                                </a:lnTo>
                                <a:lnTo>
                                  <a:pt x="446127" y="105557"/>
                                </a:lnTo>
                                <a:lnTo>
                                  <a:pt x="452014" y="99112"/>
                                </a:lnTo>
                                <a:lnTo>
                                  <a:pt x="458368" y="93513"/>
                                </a:lnTo>
                                <a:lnTo>
                                  <a:pt x="465185" y="88764"/>
                                </a:lnTo>
                                <a:lnTo>
                                  <a:pt x="472461" y="84870"/>
                                </a:lnTo>
                                <a:lnTo>
                                  <a:pt x="480192" y="81835"/>
                                </a:lnTo>
                                <a:lnTo>
                                  <a:pt x="488375" y="79662"/>
                                </a:lnTo>
                                <a:lnTo>
                                  <a:pt x="497005" y="78356"/>
                                </a:lnTo>
                                <a:lnTo>
                                  <a:pt x="506079" y="77919"/>
                                </a:lnTo>
                                <a:lnTo>
                                  <a:pt x="517326" y="78519"/>
                                </a:lnTo>
                                <a:lnTo>
                                  <a:pt x="527918" y="80282"/>
                                </a:lnTo>
                                <a:lnTo>
                                  <a:pt x="537795" y="83152"/>
                                </a:lnTo>
                                <a:lnTo>
                                  <a:pt x="546899" y="87077"/>
                                </a:lnTo>
                                <a:lnTo>
                                  <a:pt x="555171" y="92000"/>
                                </a:lnTo>
                                <a:lnTo>
                                  <a:pt x="562552" y="97867"/>
                                </a:lnTo>
                                <a:lnTo>
                                  <a:pt x="568983" y="104625"/>
                                </a:lnTo>
                                <a:lnTo>
                                  <a:pt x="574405" y="112217"/>
                                </a:lnTo>
                                <a:lnTo>
                                  <a:pt x="580104" y="124163"/>
                                </a:lnTo>
                                <a:lnTo>
                                  <a:pt x="583825" y="137358"/>
                                </a:lnTo>
                                <a:lnTo>
                                  <a:pt x="585850" y="151551"/>
                                </a:lnTo>
                                <a:lnTo>
                                  <a:pt x="586463" y="166494"/>
                                </a:lnTo>
                                <a:lnTo>
                                  <a:pt x="586463" y="242749"/>
                                </a:lnTo>
                                <a:lnTo>
                                  <a:pt x="585275" y="248987"/>
                                </a:lnTo>
                                <a:lnTo>
                                  <a:pt x="581983" y="253945"/>
                                </a:lnTo>
                                <a:lnTo>
                                  <a:pt x="576996" y="257218"/>
                                </a:lnTo>
                                <a:close/>
                              </a:path>
                              <a:path w="928594" h="260064">
                                <a:moveTo>
                                  <a:pt x="89426" y="260064"/>
                                </a:moveTo>
                                <a:lnTo>
                                  <a:pt x="80032" y="259617"/>
                                </a:lnTo>
                                <a:lnTo>
                                  <a:pt x="70967" y="258302"/>
                                </a:lnTo>
                                <a:lnTo>
                                  <a:pt x="62269" y="256155"/>
                                </a:lnTo>
                                <a:lnTo>
                                  <a:pt x="53976" y="253212"/>
                                </a:lnTo>
                                <a:lnTo>
                                  <a:pt x="46127" y="249510"/>
                                </a:lnTo>
                                <a:lnTo>
                                  <a:pt x="38759" y="245085"/>
                                </a:lnTo>
                                <a:lnTo>
                                  <a:pt x="25622" y="234216"/>
                                </a:lnTo>
                                <a:lnTo>
                                  <a:pt x="14872" y="220896"/>
                                </a:lnTo>
                                <a:lnTo>
                                  <a:pt x="6814" y="205417"/>
                                </a:lnTo>
                                <a:lnTo>
                                  <a:pt x="3890" y="196961"/>
                                </a:lnTo>
                                <a:lnTo>
                                  <a:pt x="1754" y="188074"/>
                                </a:lnTo>
                                <a:lnTo>
                                  <a:pt x="445" y="178794"/>
                                </a:lnTo>
                                <a:lnTo>
                                  <a:pt x="0" y="169158"/>
                                </a:lnTo>
                                <a:lnTo>
                                  <a:pt x="448" y="159354"/>
                                </a:lnTo>
                                <a:lnTo>
                                  <a:pt x="1766" y="149941"/>
                                </a:lnTo>
                                <a:lnTo>
                                  <a:pt x="3912" y="140954"/>
                                </a:lnTo>
                                <a:lnTo>
                                  <a:pt x="6845" y="132425"/>
                                </a:lnTo>
                                <a:lnTo>
                                  <a:pt x="14907" y="116876"/>
                                </a:lnTo>
                                <a:lnTo>
                                  <a:pt x="25622" y="103559"/>
                                </a:lnTo>
                                <a:lnTo>
                                  <a:pt x="38661" y="92740"/>
                                </a:lnTo>
                                <a:lnTo>
                                  <a:pt x="45949" y="88350"/>
                                </a:lnTo>
                                <a:lnTo>
                                  <a:pt x="53693" y="84683"/>
                                </a:lnTo>
                                <a:lnTo>
                                  <a:pt x="61854" y="81774"/>
                                </a:lnTo>
                                <a:lnTo>
                                  <a:pt x="70390" y="79655"/>
                                </a:lnTo>
                                <a:lnTo>
                                  <a:pt x="79260" y="78359"/>
                                </a:lnTo>
                                <a:lnTo>
                                  <a:pt x="88422" y="77919"/>
                                </a:lnTo>
                                <a:lnTo>
                                  <a:pt x="97262" y="78351"/>
                                </a:lnTo>
                                <a:lnTo>
                                  <a:pt x="105799" y="79621"/>
                                </a:lnTo>
                                <a:lnTo>
                                  <a:pt x="113996" y="81695"/>
                                </a:lnTo>
                                <a:lnTo>
                                  <a:pt x="121815" y="84537"/>
                                </a:lnTo>
                                <a:lnTo>
                                  <a:pt x="136175" y="92389"/>
                                </a:lnTo>
                                <a:lnTo>
                                  <a:pt x="148583" y="102893"/>
                                </a:lnTo>
                                <a:lnTo>
                                  <a:pt x="158747" y="115771"/>
                                </a:lnTo>
                                <a:lnTo>
                                  <a:pt x="166371" y="130740"/>
                                </a:lnTo>
                                <a:lnTo>
                                  <a:pt x="169139" y="138921"/>
                                </a:lnTo>
                                <a:lnTo>
                                  <a:pt x="171162" y="147519"/>
                                </a:lnTo>
                                <a:lnTo>
                                  <a:pt x="171989" y="153508"/>
                                </a:lnTo>
                                <a:lnTo>
                                  <a:pt x="141006" y="153508"/>
                                </a:lnTo>
                                <a:lnTo>
                                  <a:pt x="139145" y="143512"/>
                                </a:lnTo>
                                <a:lnTo>
                                  <a:pt x="135668" y="134356"/>
                                </a:lnTo>
                                <a:lnTo>
                                  <a:pt x="130714" y="126190"/>
                                </a:lnTo>
                                <a:lnTo>
                                  <a:pt x="124427" y="119168"/>
                                </a:lnTo>
                                <a:lnTo>
                                  <a:pt x="116946" y="113442"/>
                                </a:lnTo>
                                <a:lnTo>
                                  <a:pt x="108413" y="109163"/>
                                </a:lnTo>
                                <a:lnTo>
                                  <a:pt x="98969" y="106484"/>
                                </a:lnTo>
                                <a:lnTo>
                                  <a:pt x="88756" y="105557"/>
                                </a:lnTo>
                                <a:lnTo>
                                  <a:pt x="78550" y="106402"/>
                                </a:lnTo>
                                <a:lnTo>
                                  <a:pt x="68901" y="108882"/>
                                </a:lnTo>
                                <a:lnTo>
                                  <a:pt x="59990" y="112915"/>
                                </a:lnTo>
                                <a:lnTo>
                                  <a:pt x="51998" y="118419"/>
                                </a:lnTo>
                                <a:lnTo>
                                  <a:pt x="45104" y="125312"/>
                                </a:lnTo>
                                <a:lnTo>
                                  <a:pt x="39490" y="133513"/>
                                </a:lnTo>
                                <a:lnTo>
                                  <a:pt x="35336" y="142939"/>
                                </a:lnTo>
                                <a:lnTo>
                                  <a:pt x="32823" y="153508"/>
                                </a:lnTo>
                                <a:lnTo>
                                  <a:pt x="141006" y="153508"/>
                                </a:lnTo>
                                <a:lnTo>
                                  <a:pt x="171989" y="153508"/>
                                </a:lnTo>
                                <a:lnTo>
                                  <a:pt x="172402" y="156500"/>
                                </a:lnTo>
                                <a:lnTo>
                                  <a:pt x="172824" y="165828"/>
                                </a:lnTo>
                                <a:lnTo>
                                  <a:pt x="171840" y="171349"/>
                                </a:lnTo>
                                <a:lnTo>
                                  <a:pt x="168972" y="176026"/>
                                </a:lnTo>
                                <a:lnTo>
                                  <a:pt x="164346" y="179267"/>
                                </a:lnTo>
                                <a:lnTo>
                                  <a:pt x="158087" y="180480"/>
                                </a:lnTo>
                                <a:lnTo>
                                  <a:pt x="32153" y="180480"/>
                                </a:lnTo>
                                <a:lnTo>
                                  <a:pt x="34570" y="190810"/>
                                </a:lnTo>
                                <a:lnTo>
                                  <a:pt x="38486" y="200433"/>
                                </a:lnTo>
                                <a:lnTo>
                                  <a:pt x="43799" y="209143"/>
                                </a:lnTo>
                                <a:lnTo>
                                  <a:pt x="50407" y="216734"/>
                                </a:lnTo>
                                <a:lnTo>
                                  <a:pt x="58209" y="222998"/>
                                </a:lnTo>
                                <a:lnTo>
                                  <a:pt x="67101" y="227728"/>
                                </a:lnTo>
                                <a:lnTo>
                                  <a:pt x="76983" y="230717"/>
                                </a:lnTo>
                                <a:lnTo>
                                  <a:pt x="87752" y="231760"/>
                                </a:lnTo>
                                <a:lnTo>
                                  <a:pt x="101677" y="230506"/>
                                </a:lnTo>
                                <a:lnTo>
                                  <a:pt x="113751" y="226723"/>
                                </a:lnTo>
                                <a:lnTo>
                                  <a:pt x="124631" y="220381"/>
                                </a:lnTo>
                                <a:lnTo>
                                  <a:pt x="134977" y="211448"/>
                                </a:lnTo>
                                <a:lnTo>
                                  <a:pt x="140336" y="207077"/>
                                </a:lnTo>
                                <a:lnTo>
                                  <a:pt x="143266" y="205875"/>
                                </a:lnTo>
                                <a:lnTo>
                                  <a:pt x="146699" y="205454"/>
                                </a:lnTo>
                                <a:lnTo>
                                  <a:pt x="152147" y="206479"/>
                                </a:lnTo>
                                <a:lnTo>
                                  <a:pt x="156622" y="209408"/>
                                </a:lnTo>
                                <a:lnTo>
                                  <a:pt x="159652" y="214023"/>
                                </a:lnTo>
                                <a:lnTo>
                                  <a:pt x="160766" y="220105"/>
                                </a:lnTo>
                                <a:lnTo>
                                  <a:pt x="160416" y="223029"/>
                                </a:lnTo>
                                <a:lnTo>
                                  <a:pt x="159469" y="225766"/>
                                </a:lnTo>
                                <a:lnTo>
                                  <a:pt x="156412" y="230428"/>
                                </a:lnTo>
                                <a:lnTo>
                                  <a:pt x="149564" y="237342"/>
                                </a:lnTo>
                                <a:lnTo>
                                  <a:pt x="142131" y="243347"/>
                                </a:lnTo>
                                <a:lnTo>
                                  <a:pt x="134187" y="248439"/>
                                </a:lnTo>
                                <a:lnTo>
                                  <a:pt x="125808" y="252613"/>
                                </a:lnTo>
                                <a:lnTo>
                                  <a:pt x="117068" y="255867"/>
                                </a:lnTo>
                                <a:lnTo>
                                  <a:pt x="108041" y="258196"/>
                                </a:lnTo>
                                <a:lnTo>
                                  <a:pt x="98802" y="259596"/>
                                </a:lnTo>
                                <a:close/>
                              </a:path>
                              <a:path w="928594" h="260064">
                                <a:moveTo>
                                  <a:pt x="314499" y="260064"/>
                                </a:moveTo>
                                <a:lnTo>
                                  <a:pt x="300186" y="258696"/>
                                </a:lnTo>
                                <a:lnTo>
                                  <a:pt x="287412" y="254611"/>
                                </a:lnTo>
                                <a:lnTo>
                                  <a:pt x="276207" y="247842"/>
                                </a:lnTo>
                                <a:lnTo>
                                  <a:pt x="266604" y="238420"/>
                                </a:lnTo>
                                <a:lnTo>
                                  <a:pt x="261136" y="230345"/>
                                </a:lnTo>
                                <a:lnTo>
                                  <a:pt x="257268" y="221271"/>
                                </a:lnTo>
                                <a:lnTo>
                                  <a:pt x="254971" y="210698"/>
                                </a:lnTo>
                                <a:lnTo>
                                  <a:pt x="254212" y="198128"/>
                                </a:lnTo>
                                <a:lnTo>
                                  <a:pt x="254212" y="107888"/>
                                </a:lnTo>
                                <a:lnTo>
                                  <a:pt x="219379" y="107888"/>
                                </a:lnTo>
                                <a:lnTo>
                                  <a:pt x="213738" y="106780"/>
                                </a:lnTo>
                                <a:lnTo>
                                  <a:pt x="209164" y="103768"/>
                                </a:lnTo>
                                <a:lnTo>
                                  <a:pt x="206097" y="99319"/>
                                </a:lnTo>
                                <a:lnTo>
                                  <a:pt x="204977" y="93903"/>
                                </a:lnTo>
                                <a:lnTo>
                                  <a:pt x="206092" y="88294"/>
                                </a:lnTo>
                                <a:lnTo>
                                  <a:pt x="209122" y="83747"/>
                                </a:lnTo>
                                <a:lnTo>
                                  <a:pt x="213597" y="80698"/>
                                </a:lnTo>
                                <a:lnTo>
                                  <a:pt x="219044" y="79584"/>
                                </a:lnTo>
                                <a:lnTo>
                                  <a:pt x="254212" y="79584"/>
                                </a:lnTo>
                                <a:lnTo>
                                  <a:pt x="254212" y="29636"/>
                                </a:lnTo>
                                <a:lnTo>
                                  <a:pt x="255400" y="23398"/>
                                </a:lnTo>
                                <a:lnTo>
                                  <a:pt x="258692" y="18439"/>
                                </a:lnTo>
                                <a:lnTo>
                                  <a:pt x="263679" y="15167"/>
                                </a:lnTo>
                                <a:lnTo>
                                  <a:pt x="269954" y="13986"/>
                                </a:lnTo>
                                <a:lnTo>
                                  <a:pt x="276228" y="15167"/>
                                </a:lnTo>
                                <a:lnTo>
                                  <a:pt x="281216" y="18439"/>
                                </a:lnTo>
                                <a:lnTo>
                                  <a:pt x="284507" y="23398"/>
                                </a:lnTo>
                                <a:lnTo>
                                  <a:pt x="285695" y="29636"/>
                                </a:lnTo>
                                <a:lnTo>
                                  <a:pt x="285695" y="79584"/>
                                </a:lnTo>
                                <a:lnTo>
                                  <a:pt x="333255" y="79584"/>
                                </a:lnTo>
                                <a:lnTo>
                                  <a:pt x="338897" y="80692"/>
                                </a:lnTo>
                                <a:lnTo>
                                  <a:pt x="343471" y="83705"/>
                                </a:lnTo>
                                <a:lnTo>
                                  <a:pt x="346538" y="88153"/>
                                </a:lnTo>
                                <a:lnTo>
                                  <a:pt x="347657" y="93570"/>
                                </a:lnTo>
                                <a:lnTo>
                                  <a:pt x="346543" y="99179"/>
                                </a:lnTo>
                                <a:lnTo>
                                  <a:pt x="343513" y="103726"/>
                                </a:lnTo>
                                <a:lnTo>
                                  <a:pt x="339038" y="106775"/>
                                </a:lnTo>
                                <a:lnTo>
                                  <a:pt x="333590" y="107888"/>
                                </a:lnTo>
                                <a:lnTo>
                                  <a:pt x="285695" y="107888"/>
                                </a:lnTo>
                                <a:lnTo>
                                  <a:pt x="285695" y="199793"/>
                                </a:lnTo>
                                <a:lnTo>
                                  <a:pt x="287035" y="211156"/>
                                </a:lnTo>
                                <a:lnTo>
                                  <a:pt x="288804" y="216323"/>
                                </a:lnTo>
                                <a:lnTo>
                                  <a:pt x="291389" y="220771"/>
                                </a:lnTo>
                                <a:lnTo>
                                  <a:pt x="295848" y="225438"/>
                                </a:lnTo>
                                <a:lnTo>
                                  <a:pt x="301437" y="228888"/>
                                </a:lnTo>
                                <a:lnTo>
                                  <a:pt x="307780" y="231026"/>
                                </a:lnTo>
                                <a:lnTo>
                                  <a:pt x="314499" y="231760"/>
                                </a:lnTo>
                                <a:lnTo>
                                  <a:pt x="320157" y="231156"/>
                                </a:lnTo>
                                <a:lnTo>
                                  <a:pt x="325594" y="229429"/>
                                </a:lnTo>
                                <a:lnTo>
                                  <a:pt x="330843" y="226703"/>
                                </a:lnTo>
                                <a:lnTo>
                                  <a:pt x="335935" y="223102"/>
                                </a:lnTo>
                                <a:lnTo>
                                  <a:pt x="342131" y="218732"/>
                                </a:lnTo>
                                <a:lnTo>
                                  <a:pt x="345261" y="217530"/>
                                </a:lnTo>
                                <a:lnTo>
                                  <a:pt x="348327" y="217108"/>
                                </a:lnTo>
                                <a:lnTo>
                                  <a:pt x="354058" y="218175"/>
                                </a:lnTo>
                                <a:lnTo>
                                  <a:pt x="358501" y="221146"/>
                                </a:lnTo>
                                <a:lnTo>
                                  <a:pt x="361374" y="225678"/>
                                </a:lnTo>
                                <a:lnTo>
                                  <a:pt x="362394" y="231427"/>
                                </a:lnTo>
                                <a:lnTo>
                                  <a:pt x="361981" y="234601"/>
                                </a:lnTo>
                                <a:lnTo>
                                  <a:pt x="360845" y="237587"/>
                                </a:lnTo>
                                <a:lnTo>
                                  <a:pt x="357036" y="242749"/>
                                </a:lnTo>
                                <a:lnTo>
                                  <a:pt x="348034" y="250090"/>
                                </a:lnTo>
                                <a:lnTo>
                                  <a:pt x="337777" y="255527"/>
                                </a:lnTo>
                                <a:lnTo>
                                  <a:pt x="326515" y="258904"/>
                                </a:lnTo>
                                <a:close/>
                              </a:path>
                            </a:pathLst>
                          </a:custGeom>
                          <a:solidFill>
                            <a:srgbClr val="1A1A1A"/>
                          </a:solidFill>
                        </wps:spPr>
                        <wps:bodyPr rot="0" vertOverflow="overflow" horzOverflow="overflow" vert="horz" wrap="none" lIns="0" tIns="0" rIns="0" bIns="0" numCol="1"/>
                      </wps:wsp>
                    </wpg:wgp>
                  </a:graphicData>
                </a:graphic>
              </wp:inline>
            </w:drawing>
          </mc:Choice>
          <mc:Fallback>
            <w:pict>
              <v:group w14:anchorId="7A253746" id="Shape 24" o:spid="_x0000_s1026" style="width:73.1pt;height:20.5pt;mso-position-horizontal-relative:char;mso-position-vertical-relative:line" coordsize="9285,2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">
                <v:shape id="Shape 25" o:spid="_x0000_s1027" style="position:absolute;left:7475;top:795;width:1748;height:1788;visibility:visible;mso-wrap-style:none;v-text-anchor:top" coordsize="174833,178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" path="m15742,178815l9713,177608,4689,174153,1214,169158,,163164r1214,-5993l4689,152176,69330,85911,10718,26639,7243,21644,6029,15650,7243,9865,10718,4329,15742,1041,21770,r6029,1041l32823,4329,90431,66265,148039,4329r5024,-3288l159092,r6028,1041l170144,4329r3475,5536l174833,15650r-426,3239l173305,21956r-1510,2662l170144,26639,26794,174153r-1962,1641l22147,177295r-3124,1096l15742,178815xe" fillcolor="#bf8a38" stroked="f">
                  <v:path arrowok="t" textboxrect="0,0,174833,178815"/>
                </v:shape>
                <v:shape id="Shape 26" o:spid="_x0000_s1028" style="position:absolute;width:9285;height:2600;visibility:visible;mso-wrap-style:none;v-text-anchor:top" coordsize="928594,260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" path="m674884,47950r-4786,-497l665606,46031r-4092,-2242l657928,40833r-2973,-3565l652700,33200r-1430,-4466l650769,23975r501,-4759l652700,14750r2255,-4068l657928,7118r3586,-2956l665605,1920,670098,498,674884,r4787,498l684163,1920r4091,2242l691840,7118r2973,3564l697068,14750r1431,4466l698999,23975r-500,4759l697068,33200r-2255,4068l691840,40833r-3586,2956l684163,46031r-4492,1422l674884,47950xem674884,258399r-6275,-1181l663622,253945r-3292,-4958l659142,242749r,-147514l660330,88996r3292,-4958l668609,80765r6275,-1181l681159,80765r4987,3273l689438,88996r1188,6239l690626,242749r-1188,6238l686146,253945r-4987,3273l674884,258399xem912852,258399r-6029,-1207l901799,253737,859096,207618r20598,-21144l923905,231760r3475,4995l928594,242749r-1214,5993l923905,253737r-5024,3455l912852,258399xem570721,258399r-6275,-1181l559459,253945r-3292,-4958l554979,242749r,-77587l554775,156453r-675,-7774l550960,135193r-2810,-6311l544497,123221r-4493,-4950l534674,114090r-6161,-3354l521523,108268r-7814,-1524l505075,106223r-8695,556l488391,108357r-7267,2467l474596,114049r-5775,3848l463815,122238r-4220,4700l456175,131863r-4396,8429l448639,149096r-1884,9178l446127,167826r,74923l444939,248987r-3292,4958l436660,257218r-6275,1181l424111,257218r-4988,-3273l415831,248987r-1187,-6238l414644,33299r1187,-6238l419123,22102r4988,-3272l430385,17648r6275,1182l441647,22102r3292,4959l446127,33299r,72258l452014,99112r6354,-5599l465185,88764r7276,-3894l480192,81835r8183,-2173l497005,78356r9074,-437l517326,78519r10592,1763l537795,83152r9104,3925l555171,92000r7381,5867l568983,104625r5422,7592l580104,124163r3721,13195l585850,151551r613,14943l586463,242749r-1188,6238l581983,253945r-4987,3273l570721,258399xem89426,260064r-9394,-447l70967,258302r-8698,-2147l53976,253212r-7849,-3702l38759,245085,25622,234216,14872,220896,6814,205417,3890,196961,1754,188074,445,178794,,169158r448,-9804l1766,149941r2146,-8987l6845,132425r8062,-15549l25622,103559,38661,92740r7288,-4390l53693,84683r8161,-2909l70390,79655r8870,-1296l88422,77919r8840,432l105799,79621r8197,2074l121815,84537r14360,7852l148583,102893r10164,12878l166371,130740r2768,8181l171162,147519r827,5989l141006,153508r-1861,-9996l135668,134356r-4954,-8166l124427,119168r-7481,-5726l108413,109163r-9444,-2679l88756,105557r-10206,845l68901,108882r-8911,4033l51998,118419r-6894,6893l39490,133513r-4154,9426l32823,153508r108183,l171989,153508r413,2992l172824,165828r-984,5521l168972,176026r-4626,3241l158087,180480r-125934,l34570,190810r3916,9623l43799,209143r6608,7591l58209,222998r8892,4730l76983,230717r10769,1043l101677,230506r12074,-3783l124631,220381r10346,-8933l140336,207077r2930,-1202l146699,205454r5448,1025l156622,209408r3030,4615l160766,220105r-350,2924l159469,225766r-3057,4662l149564,237342r-7433,6005l134187,248439r-8379,4174l117068,255867r-9027,2329l98802,259596r-9376,468xem314499,260064r-14313,-1368l287412,254611r-11205,-6769l266604,238420r-5468,-8075l257268,221271r-2297,-10573l254212,198128r,-90240l219379,107888r-5641,-1108l209164,103768r-3067,-4449l204977,93903r1115,-5609l209122,83747r4475,-3049l219044,79584r35168,l254212,29636r1188,-6238l258692,18439r4987,-3272l269954,13986r6274,1181l281216,18439r3291,4959l285695,29636r,49948l333255,79584r5642,1108l343471,83705r3067,4448l347657,93570r-1114,5609l343513,103726r-4475,3049l333590,107888r-47895,l285695,199793r1340,11363l288804,216323r2585,4448l295848,225438r5589,3450l307780,231026r6719,734l320157,231156r5437,-1727l330843,226703r5092,-3601l342131,218732r3130,-1202l348327,217108r5731,1067l358501,221146r2873,4532l362394,231427r-413,3174l360845,237587r-3809,5162l348034,250090r-10257,5437l326515,258904r-12016,1160xe" fillcolor="#1a1a1a" stroked="f">
                  <v:path arrowok="t" textboxrect="0,0,928594,260064"/>
                </v:shape>
                <w10:anchorlock/>
              </v:group>
            </w:pict>
          </mc:Fallback>
        </mc:AlternateContent>
      </w:r>
      <w:r w:rsidRPr="00954DBF">
        <w:rPr>
          <w:rFonts w:ascii="Arial" w:eastAsia="Arial" w:hAnsi="Arial" w:cs="Arial"/>
          <w:kern w:val="0"/>
          <w:sz w:val="20"/>
          <w:szCs w:val="20"/>
          <w:lang w:eastAsia="fr-CH"/>
          <w14:ligatures w14:val="none"/>
        </w:rPr>
        <w:tab/>
      </w:r>
      <w:r w:rsidRPr="00954DBF">
        <w:rPr>
          <w:rFonts w:ascii="Arial" w:eastAsia="Arial" w:hAnsi="Arial" w:cs="Arial"/>
          <w:noProof/>
          <w:kern w:val="0"/>
          <w:sz w:val="42"/>
          <w:szCs w:val="42"/>
          <w:lang w:eastAsia="fr-CH"/>
          <w14:ligatures w14:val="none"/>
        </w:rPr>
        <w:drawing>
          <wp:inline distT="0" distB="0" distL="0" distR="0" wp14:anchorId="6D29C383" wp14:editId="763E581F">
            <wp:extent cx="1054100" cy="266700"/>
            <wp:effectExtent l="0" t="0" r="0" b="0"/>
            <wp:docPr id="27" name="Shape 27"/>
            <wp:cNvGraphicFramePr/>
            <a:graphic xmlns:a="http://schemas.openxmlformats.org/drawingml/2006/main">
              <a:graphicData uri="http://schemas.openxmlformats.org/drawingml/2006/picture">
                <pic:pic xmlns:pic="http://schemas.openxmlformats.org/drawingml/2006/picture">
                  <pic:nvPicPr>
                    <pic:cNvPr id="27" name="Shape 27"/>
                    <pic:cNvPicPr/>
                  </pic:nvPicPr>
                  <pic:blipFill>
                    <a:blip r:embed="rId11" cstate="print"/>
                    <a:stretch>
                      <a:fillRect/>
                    </a:stretch>
                  </pic:blipFill>
                  <pic:spPr>
                    <a:xfrm>
                      <a:off x="0" y="0"/>
                      <a:ext cx="1054100" cy="266700"/>
                    </a:xfrm>
                    <a:prstGeom prst="rect">
                      <a:avLst/>
                    </a:prstGeom>
                  </pic:spPr>
                </pic:pic>
              </a:graphicData>
            </a:graphic>
          </wp:inline>
        </w:drawing>
      </w:r>
    </w:p>
    <w:p w14:paraId="24C01B36" w14:textId="77777777" w:rsidR="00954DBF" w:rsidRDefault="00954DBF" w:rsidP="00954DBF">
      <w:pPr>
        <w:rPr>
          <w:rFonts w:ascii="Arial" w:hAnsi="Arial" w:cs="Arial"/>
          <w:b/>
          <w:bCs/>
        </w:rPr>
      </w:pPr>
    </w:p>
    <w:p w14:paraId="2CC7D8B5" w14:textId="52C650D8" w:rsidR="00954DBF" w:rsidRDefault="00954DBF" w:rsidP="00954DBF">
      <w:pPr>
        <w:rPr>
          <w:rFonts w:ascii="Arial" w:hAnsi="Arial" w:cs="Arial"/>
          <w:b/>
          <w:bCs/>
        </w:rPr>
      </w:pPr>
      <w:r>
        <w:rPr>
          <w:noProof/>
        </w:rPr>
        <w:drawing>
          <wp:inline distT="0" distB="0" distL="0" distR="0" wp14:anchorId="16A4114E" wp14:editId="0745206F">
            <wp:extent cx="2988945" cy="313690"/>
            <wp:effectExtent l="0" t="0" r="1905" b="0"/>
            <wp:docPr id="151333255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88945" cy="313690"/>
                    </a:xfrm>
                    <a:prstGeom prst="rect">
                      <a:avLst/>
                    </a:prstGeom>
                    <a:noFill/>
                    <a:ln>
                      <a:noFill/>
                    </a:ln>
                  </pic:spPr>
                </pic:pic>
              </a:graphicData>
            </a:graphic>
          </wp:inline>
        </w:drawing>
      </w:r>
    </w:p>
    <w:p w14:paraId="0E3ED738" w14:textId="77777777" w:rsidR="00954DBF" w:rsidRDefault="00954DBF" w:rsidP="00954DBF">
      <w:pPr>
        <w:rPr>
          <w:rFonts w:ascii="Arial" w:hAnsi="Arial" w:cs="Arial"/>
          <w:b/>
          <w:bCs/>
        </w:rPr>
      </w:pPr>
    </w:p>
    <w:p w14:paraId="3F2E51DD" w14:textId="77777777" w:rsidR="00954DBF" w:rsidRDefault="00954DBF" w:rsidP="00954DBF">
      <w:pPr>
        <w:rPr>
          <w:rFonts w:ascii="Arial" w:hAnsi="Arial" w:cs="Arial"/>
          <w:b/>
          <w:bCs/>
        </w:rPr>
      </w:pPr>
    </w:p>
    <w:p w14:paraId="06F0AEA2" w14:textId="20717A42" w:rsidR="00954DBF" w:rsidRDefault="00954DBF" w:rsidP="00954DBF">
      <w:pPr>
        <w:rPr>
          <w:rFonts w:ascii="Arial" w:hAnsi="Arial" w:cs="Arial"/>
          <w:i/>
          <w:iCs/>
          <w:sz w:val="20"/>
          <w:szCs w:val="20"/>
        </w:rPr>
      </w:pPr>
      <w:r w:rsidRPr="00954DBF">
        <w:rPr>
          <w:rFonts w:ascii="Arial" w:hAnsi="Arial" w:cs="Arial"/>
          <w:i/>
          <w:iCs/>
          <w:sz w:val="20"/>
          <w:szCs w:val="20"/>
        </w:rPr>
        <w:t>Dans le présent document, les termes employés pour désigner des personnes sont pris au sens générique ; ils ont à la fois valeur d’un féminin et d’un masculin. Ceci a pour but de faciliter la lecture et n’a aucune intention discriminatoire.</w:t>
      </w:r>
    </w:p>
    <w:sdt>
      <w:sdtPr>
        <w:rPr>
          <w:rFonts w:asciiTheme="minorHAnsi" w:eastAsiaTheme="minorHAnsi" w:hAnsiTheme="minorHAnsi" w:cstheme="minorBidi"/>
          <w:color w:val="auto"/>
          <w:kern w:val="2"/>
          <w:sz w:val="24"/>
          <w:szCs w:val="24"/>
          <w:lang w:val="fr-FR" w:eastAsia="en-US"/>
          <w14:ligatures w14:val="standardContextual"/>
        </w:rPr>
        <w:id w:val="-1326283578"/>
        <w:docPartObj>
          <w:docPartGallery w:val="Table of Contents"/>
          <w:docPartUnique/>
        </w:docPartObj>
      </w:sdtPr>
      <w:sdtEndPr>
        <w:rPr>
          <w:b/>
          <w:bCs/>
        </w:rPr>
      </w:sdtEndPr>
      <w:sdtContent>
        <w:p w14:paraId="54B7B7A8" w14:textId="0444A4F7" w:rsidR="00A30C6C" w:rsidRPr="00A30C6C" w:rsidRDefault="00A30C6C">
          <w:pPr>
            <w:pStyle w:val="En-ttedetabledesmatires"/>
            <w:rPr>
              <w:rFonts w:ascii="Arial" w:hAnsi="Arial" w:cs="Arial"/>
              <w:b/>
              <w:bCs/>
              <w:color w:val="000000" w:themeColor="text1"/>
            </w:rPr>
          </w:pPr>
          <w:r w:rsidRPr="00A30C6C">
            <w:rPr>
              <w:rFonts w:ascii="Arial" w:hAnsi="Arial" w:cs="Arial"/>
              <w:b/>
              <w:bCs/>
              <w:color w:val="000000" w:themeColor="text1"/>
              <w:lang w:val="fr-FR"/>
            </w:rPr>
            <w:t>Table des matières</w:t>
          </w:r>
        </w:p>
        <w:p w14:paraId="3EED3EC3" w14:textId="3A2B591F" w:rsidR="00A30C6C" w:rsidRDefault="00A30C6C">
          <w:pPr>
            <w:pStyle w:val="TM1"/>
            <w:tabs>
              <w:tab w:val="right" w:leader="dot" w:pos="9062"/>
            </w:tabs>
            <w:rPr>
              <w:rFonts w:asciiTheme="minorHAnsi" w:eastAsiaTheme="minorEastAsia" w:hAnsiTheme="minorHAnsi"/>
              <w:noProof/>
              <w:lang w:eastAsia="fr-CH"/>
            </w:rPr>
          </w:pPr>
          <w:r>
            <w:fldChar w:fldCharType="begin"/>
          </w:r>
          <w:r>
            <w:instrText xml:space="preserve"> TOC \o "1-3" \h \z \u </w:instrText>
          </w:r>
          <w:r>
            <w:fldChar w:fldCharType="separate"/>
          </w:r>
          <w:hyperlink w:anchor="_Toc195792735" w:history="1">
            <w:r w:rsidRPr="00E97E09">
              <w:rPr>
                <w:rStyle w:val="Lienhypertexte"/>
                <w:noProof/>
              </w:rPr>
              <w:t>Comment fonctionne un outil d’IA générative ?</w:t>
            </w:r>
            <w:r>
              <w:rPr>
                <w:noProof/>
                <w:webHidden/>
              </w:rPr>
              <w:tab/>
            </w:r>
            <w:r>
              <w:rPr>
                <w:noProof/>
                <w:webHidden/>
              </w:rPr>
              <w:fldChar w:fldCharType="begin"/>
            </w:r>
            <w:r>
              <w:rPr>
                <w:noProof/>
                <w:webHidden/>
              </w:rPr>
              <w:instrText xml:space="preserve"> PAGEREF _Toc195792735 \h </w:instrText>
            </w:r>
            <w:r>
              <w:rPr>
                <w:noProof/>
                <w:webHidden/>
              </w:rPr>
            </w:r>
            <w:r>
              <w:rPr>
                <w:noProof/>
                <w:webHidden/>
              </w:rPr>
              <w:fldChar w:fldCharType="separate"/>
            </w:r>
            <w:r>
              <w:rPr>
                <w:noProof/>
                <w:webHidden/>
              </w:rPr>
              <w:t>3</w:t>
            </w:r>
            <w:r>
              <w:rPr>
                <w:noProof/>
                <w:webHidden/>
              </w:rPr>
              <w:fldChar w:fldCharType="end"/>
            </w:r>
          </w:hyperlink>
        </w:p>
        <w:p w14:paraId="2E8D83C6" w14:textId="5D10CE57" w:rsidR="00A30C6C" w:rsidRDefault="00A30C6C">
          <w:pPr>
            <w:pStyle w:val="TM1"/>
            <w:tabs>
              <w:tab w:val="right" w:leader="dot" w:pos="9062"/>
            </w:tabs>
            <w:rPr>
              <w:rFonts w:asciiTheme="minorHAnsi" w:eastAsiaTheme="minorEastAsia" w:hAnsiTheme="minorHAnsi"/>
              <w:noProof/>
              <w:lang w:eastAsia="fr-CH"/>
            </w:rPr>
          </w:pPr>
          <w:hyperlink w:anchor="_Toc195792736" w:history="1">
            <w:r w:rsidRPr="00E97E09">
              <w:rPr>
                <w:rStyle w:val="Lienhypertexte"/>
                <w:noProof/>
              </w:rPr>
              <w:t>Quels sont les cas d’usage pour une commune ?</w:t>
            </w:r>
            <w:r>
              <w:rPr>
                <w:noProof/>
                <w:webHidden/>
              </w:rPr>
              <w:tab/>
            </w:r>
            <w:r>
              <w:rPr>
                <w:noProof/>
                <w:webHidden/>
              </w:rPr>
              <w:fldChar w:fldCharType="begin"/>
            </w:r>
            <w:r>
              <w:rPr>
                <w:noProof/>
                <w:webHidden/>
              </w:rPr>
              <w:instrText xml:space="preserve"> PAGEREF _Toc195792736 \h </w:instrText>
            </w:r>
            <w:r>
              <w:rPr>
                <w:noProof/>
                <w:webHidden/>
              </w:rPr>
            </w:r>
            <w:r>
              <w:rPr>
                <w:noProof/>
                <w:webHidden/>
              </w:rPr>
              <w:fldChar w:fldCharType="separate"/>
            </w:r>
            <w:r>
              <w:rPr>
                <w:noProof/>
                <w:webHidden/>
              </w:rPr>
              <w:t>5</w:t>
            </w:r>
            <w:r>
              <w:rPr>
                <w:noProof/>
                <w:webHidden/>
              </w:rPr>
              <w:fldChar w:fldCharType="end"/>
            </w:r>
          </w:hyperlink>
        </w:p>
        <w:p w14:paraId="060520F8" w14:textId="15AB2FA6" w:rsidR="00A30C6C" w:rsidRDefault="00A30C6C">
          <w:pPr>
            <w:pStyle w:val="TM1"/>
            <w:tabs>
              <w:tab w:val="right" w:leader="dot" w:pos="9062"/>
            </w:tabs>
            <w:rPr>
              <w:rFonts w:asciiTheme="minorHAnsi" w:eastAsiaTheme="minorEastAsia" w:hAnsiTheme="minorHAnsi"/>
              <w:noProof/>
              <w:lang w:eastAsia="fr-CH"/>
            </w:rPr>
          </w:pPr>
          <w:hyperlink w:anchor="_Toc195792737" w:history="1">
            <w:r w:rsidRPr="00E97E09">
              <w:rPr>
                <w:rStyle w:val="Lienhypertexte"/>
                <w:noProof/>
              </w:rPr>
              <w:t>Quelles sont les bonnes pratiques ?</w:t>
            </w:r>
            <w:r>
              <w:rPr>
                <w:noProof/>
                <w:webHidden/>
              </w:rPr>
              <w:tab/>
            </w:r>
            <w:r>
              <w:rPr>
                <w:noProof/>
                <w:webHidden/>
              </w:rPr>
              <w:fldChar w:fldCharType="begin"/>
            </w:r>
            <w:r>
              <w:rPr>
                <w:noProof/>
                <w:webHidden/>
              </w:rPr>
              <w:instrText xml:space="preserve"> PAGEREF _Toc195792737 \h </w:instrText>
            </w:r>
            <w:r>
              <w:rPr>
                <w:noProof/>
                <w:webHidden/>
              </w:rPr>
            </w:r>
            <w:r>
              <w:rPr>
                <w:noProof/>
                <w:webHidden/>
              </w:rPr>
              <w:fldChar w:fldCharType="separate"/>
            </w:r>
            <w:r>
              <w:rPr>
                <w:noProof/>
                <w:webHidden/>
              </w:rPr>
              <w:t>8</w:t>
            </w:r>
            <w:r>
              <w:rPr>
                <w:noProof/>
                <w:webHidden/>
              </w:rPr>
              <w:fldChar w:fldCharType="end"/>
            </w:r>
          </w:hyperlink>
        </w:p>
        <w:p w14:paraId="0DCE7C00" w14:textId="19D3FDFA" w:rsidR="00A30C6C" w:rsidRDefault="00A30C6C">
          <w:pPr>
            <w:pStyle w:val="TM1"/>
            <w:tabs>
              <w:tab w:val="right" w:leader="dot" w:pos="9062"/>
            </w:tabs>
            <w:rPr>
              <w:rFonts w:asciiTheme="minorHAnsi" w:eastAsiaTheme="minorEastAsia" w:hAnsiTheme="minorHAnsi"/>
              <w:noProof/>
              <w:lang w:eastAsia="fr-CH"/>
            </w:rPr>
          </w:pPr>
          <w:hyperlink w:anchor="_Toc195792738" w:history="1">
            <w:r w:rsidRPr="00E97E09">
              <w:rPr>
                <w:rStyle w:val="Lienhypertexte"/>
                <w:noProof/>
              </w:rPr>
              <w:t>Quelles sont les règles d’utilisation ?</w:t>
            </w:r>
            <w:r>
              <w:rPr>
                <w:noProof/>
                <w:webHidden/>
              </w:rPr>
              <w:tab/>
            </w:r>
            <w:r>
              <w:rPr>
                <w:noProof/>
                <w:webHidden/>
              </w:rPr>
              <w:fldChar w:fldCharType="begin"/>
            </w:r>
            <w:r>
              <w:rPr>
                <w:noProof/>
                <w:webHidden/>
              </w:rPr>
              <w:instrText xml:space="preserve"> PAGEREF _Toc195792738 \h </w:instrText>
            </w:r>
            <w:r>
              <w:rPr>
                <w:noProof/>
                <w:webHidden/>
              </w:rPr>
            </w:r>
            <w:r>
              <w:rPr>
                <w:noProof/>
                <w:webHidden/>
              </w:rPr>
              <w:fldChar w:fldCharType="separate"/>
            </w:r>
            <w:r>
              <w:rPr>
                <w:noProof/>
                <w:webHidden/>
              </w:rPr>
              <w:t>10</w:t>
            </w:r>
            <w:r>
              <w:rPr>
                <w:noProof/>
                <w:webHidden/>
              </w:rPr>
              <w:fldChar w:fldCharType="end"/>
            </w:r>
          </w:hyperlink>
        </w:p>
        <w:p w14:paraId="4577BE6D" w14:textId="520718E4" w:rsidR="00A30C6C" w:rsidRDefault="00A30C6C">
          <w:pPr>
            <w:pStyle w:val="TM1"/>
            <w:tabs>
              <w:tab w:val="right" w:leader="dot" w:pos="9062"/>
            </w:tabs>
            <w:rPr>
              <w:rFonts w:asciiTheme="minorHAnsi" w:eastAsiaTheme="minorEastAsia" w:hAnsiTheme="minorHAnsi"/>
              <w:noProof/>
              <w:lang w:eastAsia="fr-CH"/>
            </w:rPr>
          </w:pPr>
          <w:hyperlink w:anchor="_Toc195792739" w:history="1">
            <w:r w:rsidRPr="00E97E09">
              <w:rPr>
                <w:rStyle w:val="Lienhypertexte"/>
                <w:noProof/>
              </w:rPr>
              <w:t>Personnes de contact</w:t>
            </w:r>
            <w:r>
              <w:rPr>
                <w:noProof/>
                <w:webHidden/>
              </w:rPr>
              <w:tab/>
            </w:r>
            <w:r>
              <w:rPr>
                <w:noProof/>
                <w:webHidden/>
              </w:rPr>
              <w:fldChar w:fldCharType="begin"/>
            </w:r>
            <w:r>
              <w:rPr>
                <w:noProof/>
                <w:webHidden/>
              </w:rPr>
              <w:instrText xml:space="preserve"> PAGEREF _Toc195792739 \h </w:instrText>
            </w:r>
            <w:r>
              <w:rPr>
                <w:noProof/>
                <w:webHidden/>
              </w:rPr>
            </w:r>
            <w:r>
              <w:rPr>
                <w:noProof/>
                <w:webHidden/>
              </w:rPr>
              <w:fldChar w:fldCharType="separate"/>
            </w:r>
            <w:r>
              <w:rPr>
                <w:noProof/>
                <w:webHidden/>
              </w:rPr>
              <w:t>13</w:t>
            </w:r>
            <w:r>
              <w:rPr>
                <w:noProof/>
                <w:webHidden/>
              </w:rPr>
              <w:fldChar w:fldCharType="end"/>
            </w:r>
          </w:hyperlink>
        </w:p>
        <w:p w14:paraId="270D84CB" w14:textId="7552CB0D" w:rsidR="00A30C6C" w:rsidRDefault="00A30C6C">
          <w:r>
            <w:rPr>
              <w:b/>
              <w:bCs/>
              <w:lang w:val="fr-FR"/>
            </w:rPr>
            <w:fldChar w:fldCharType="end"/>
          </w:r>
        </w:p>
      </w:sdtContent>
    </w:sdt>
    <w:p w14:paraId="6186CF45" w14:textId="77777777" w:rsidR="00954DBF" w:rsidRDefault="00954DBF" w:rsidP="00A30C6C">
      <w:pPr>
        <w:pStyle w:val="Titre1"/>
        <w:rPr>
          <w:rFonts w:ascii="Arial" w:hAnsi="Arial" w:cs="Arial"/>
          <w:sz w:val="44"/>
          <w:szCs w:val="44"/>
        </w:rPr>
      </w:pPr>
    </w:p>
    <w:p w14:paraId="5F0D4FC9" w14:textId="77777777" w:rsidR="00A30C6C" w:rsidRDefault="00A30C6C" w:rsidP="00954DBF">
      <w:pPr>
        <w:rPr>
          <w:rFonts w:ascii="Arial" w:hAnsi="Arial" w:cs="Arial"/>
          <w:sz w:val="44"/>
          <w:szCs w:val="44"/>
        </w:rPr>
      </w:pPr>
    </w:p>
    <w:p w14:paraId="403A8A46" w14:textId="77777777" w:rsidR="00A30C6C" w:rsidRPr="00954DBF" w:rsidRDefault="00A30C6C" w:rsidP="00954DBF">
      <w:pPr>
        <w:rPr>
          <w:rFonts w:ascii="Arial" w:hAnsi="Arial" w:cs="Arial"/>
          <w:sz w:val="44"/>
          <w:szCs w:val="44"/>
        </w:rPr>
      </w:pPr>
    </w:p>
    <w:p w14:paraId="0BCA822E" w14:textId="77777777" w:rsidR="00954DBF" w:rsidRPr="008C5294" w:rsidRDefault="00954DBF" w:rsidP="00954DBF">
      <w:pPr>
        <w:rPr>
          <w:rFonts w:ascii="Arial" w:hAnsi="Arial" w:cs="Arial"/>
          <w:b/>
          <w:bCs/>
          <w:i/>
          <w:iCs/>
          <w:sz w:val="20"/>
          <w:szCs w:val="20"/>
        </w:rPr>
      </w:pPr>
      <w:r w:rsidRPr="008C5294">
        <w:rPr>
          <w:rFonts w:ascii="Arial" w:hAnsi="Arial" w:cs="Arial"/>
          <w:b/>
          <w:bCs/>
          <w:i/>
          <w:iCs/>
          <w:sz w:val="20"/>
          <w:szCs w:val="20"/>
        </w:rPr>
        <w:t>Ce document peut être utilisé comme base pour créer un memento à distribuer à l’ensemble du personnel communal.</w:t>
      </w:r>
    </w:p>
    <w:p w14:paraId="6123DE05" w14:textId="77777777" w:rsidR="00954DBF" w:rsidRDefault="00954DBF" w:rsidP="00954DBF">
      <w:pPr>
        <w:rPr>
          <w:rFonts w:ascii="Arial" w:hAnsi="Arial" w:cs="Arial"/>
          <w:i/>
          <w:iCs/>
          <w:sz w:val="20"/>
          <w:szCs w:val="20"/>
        </w:rPr>
      </w:pPr>
    </w:p>
    <w:p w14:paraId="1CB661DC" w14:textId="77777777" w:rsidR="00954DBF" w:rsidRDefault="00954DBF" w:rsidP="00954DBF">
      <w:pPr>
        <w:rPr>
          <w:rFonts w:ascii="Arial" w:hAnsi="Arial" w:cs="Arial"/>
          <w:i/>
          <w:iCs/>
          <w:sz w:val="20"/>
          <w:szCs w:val="20"/>
        </w:rPr>
      </w:pPr>
    </w:p>
    <w:p w14:paraId="5598F80C" w14:textId="77777777" w:rsidR="00954DBF" w:rsidRDefault="00954DBF" w:rsidP="00954DBF">
      <w:pPr>
        <w:rPr>
          <w:rFonts w:ascii="Arial" w:hAnsi="Arial" w:cs="Arial"/>
          <w:i/>
          <w:iCs/>
          <w:sz w:val="20"/>
          <w:szCs w:val="20"/>
        </w:rPr>
      </w:pPr>
    </w:p>
    <w:p w14:paraId="093C38F1" w14:textId="77777777" w:rsidR="00E24052" w:rsidRDefault="00E24052" w:rsidP="00954DBF">
      <w:pPr>
        <w:rPr>
          <w:rFonts w:ascii="Arial" w:hAnsi="Arial" w:cs="Arial"/>
          <w:i/>
          <w:iCs/>
          <w:sz w:val="20"/>
          <w:szCs w:val="20"/>
        </w:rPr>
      </w:pPr>
    </w:p>
    <w:p w14:paraId="39B1B4BB" w14:textId="77777777" w:rsidR="00E24052" w:rsidRDefault="00E24052" w:rsidP="00954DBF">
      <w:pPr>
        <w:rPr>
          <w:rFonts w:ascii="Arial" w:hAnsi="Arial" w:cs="Arial"/>
          <w:i/>
          <w:iCs/>
          <w:sz w:val="20"/>
          <w:szCs w:val="20"/>
        </w:rPr>
      </w:pPr>
    </w:p>
    <w:p w14:paraId="54489772" w14:textId="77777777" w:rsidR="00E24052" w:rsidRDefault="00E24052" w:rsidP="00954DBF">
      <w:pPr>
        <w:rPr>
          <w:rFonts w:ascii="Arial" w:hAnsi="Arial" w:cs="Arial"/>
          <w:i/>
          <w:iCs/>
          <w:sz w:val="20"/>
          <w:szCs w:val="20"/>
        </w:rPr>
      </w:pPr>
    </w:p>
    <w:p w14:paraId="55EF5A01" w14:textId="77777777" w:rsidR="00E24052" w:rsidRDefault="00E24052" w:rsidP="00954DBF">
      <w:pPr>
        <w:rPr>
          <w:rFonts w:ascii="Arial" w:hAnsi="Arial" w:cs="Arial"/>
          <w:i/>
          <w:iCs/>
          <w:sz w:val="20"/>
          <w:szCs w:val="20"/>
        </w:rPr>
      </w:pPr>
    </w:p>
    <w:p w14:paraId="34F31B1C" w14:textId="77777777" w:rsidR="00E24052" w:rsidRDefault="00E24052" w:rsidP="00954DBF">
      <w:pPr>
        <w:rPr>
          <w:rFonts w:ascii="Arial" w:hAnsi="Arial" w:cs="Arial"/>
          <w:i/>
          <w:iCs/>
          <w:sz w:val="20"/>
          <w:szCs w:val="20"/>
        </w:rPr>
      </w:pPr>
    </w:p>
    <w:p w14:paraId="2A3A9ABF" w14:textId="77777777" w:rsidR="00E24052" w:rsidRDefault="00E24052" w:rsidP="00954DBF">
      <w:pPr>
        <w:rPr>
          <w:rFonts w:ascii="Arial" w:hAnsi="Arial" w:cs="Arial"/>
          <w:i/>
          <w:iCs/>
          <w:sz w:val="20"/>
          <w:szCs w:val="20"/>
        </w:rPr>
      </w:pPr>
    </w:p>
    <w:p w14:paraId="719AEFB5" w14:textId="77777777" w:rsidR="00E24052" w:rsidRDefault="00E24052" w:rsidP="00954DBF">
      <w:pPr>
        <w:rPr>
          <w:rFonts w:ascii="Arial" w:hAnsi="Arial" w:cs="Arial"/>
          <w:i/>
          <w:iCs/>
          <w:sz w:val="20"/>
          <w:szCs w:val="20"/>
        </w:rPr>
      </w:pPr>
    </w:p>
    <w:p w14:paraId="511BCDE9" w14:textId="77777777" w:rsidR="00E24052" w:rsidRDefault="00E24052" w:rsidP="00954DBF">
      <w:pPr>
        <w:rPr>
          <w:rFonts w:ascii="Arial" w:hAnsi="Arial" w:cs="Arial"/>
          <w:i/>
          <w:iCs/>
          <w:sz w:val="20"/>
          <w:szCs w:val="20"/>
        </w:rPr>
      </w:pPr>
    </w:p>
    <w:p w14:paraId="392F01B2" w14:textId="77777777" w:rsidR="00E24052" w:rsidRDefault="00E24052" w:rsidP="00954DBF">
      <w:pPr>
        <w:rPr>
          <w:rFonts w:ascii="Arial" w:hAnsi="Arial" w:cs="Arial"/>
          <w:i/>
          <w:iCs/>
          <w:sz w:val="20"/>
          <w:szCs w:val="20"/>
        </w:rPr>
      </w:pPr>
    </w:p>
    <w:p w14:paraId="2E8EC2D7" w14:textId="77777777" w:rsidR="00E24052" w:rsidRDefault="00E24052" w:rsidP="00954DBF">
      <w:pPr>
        <w:rPr>
          <w:rFonts w:ascii="Arial" w:hAnsi="Arial" w:cs="Arial"/>
          <w:i/>
          <w:iCs/>
          <w:sz w:val="20"/>
          <w:szCs w:val="20"/>
        </w:rPr>
      </w:pPr>
    </w:p>
    <w:p w14:paraId="58E89CCE" w14:textId="77777777" w:rsidR="00E24052" w:rsidRDefault="00E24052" w:rsidP="00954DBF">
      <w:pPr>
        <w:rPr>
          <w:rFonts w:ascii="Arial" w:hAnsi="Arial" w:cs="Arial"/>
          <w:i/>
          <w:iCs/>
          <w:sz w:val="20"/>
          <w:szCs w:val="20"/>
        </w:rPr>
      </w:pPr>
    </w:p>
    <w:p w14:paraId="676E9844" w14:textId="77777777" w:rsidR="00E24052" w:rsidRDefault="00E24052" w:rsidP="00954DBF">
      <w:pPr>
        <w:rPr>
          <w:rFonts w:ascii="Arial" w:hAnsi="Arial" w:cs="Arial"/>
          <w:i/>
          <w:iCs/>
          <w:sz w:val="20"/>
          <w:szCs w:val="20"/>
        </w:rPr>
      </w:pPr>
    </w:p>
    <w:p w14:paraId="2317D403" w14:textId="77777777" w:rsidR="00E24052" w:rsidRDefault="00E24052" w:rsidP="00954DBF">
      <w:pPr>
        <w:rPr>
          <w:rFonts w:ascii="Arial" w:hAnsi="Arial" w:cs="Arial"/>
          <w:i/>
          <w:iCs/>
          <w:sz w:val="20"/>
          <w:szCs w:val="20"/>
        </w:rPr>
      </w:pPr>
    </w:p>
    <w:p w14:paraId="38E59360" w14:textId="77777777" w:rsidR="00E24052" w:rsidRDefault="00E24052" w:rsidP="00954DBF">
      <w:pPr>
        <w:rPr>
          <w:rFonts w:ascii="Arial" w:hAnsi="Arial" w:cs="Arial"/>
          <w:i/>
          <w:iCs/>
          <w:sz w:val="20"/>
          <w:szCs w:val="20"/>
        </w:rPr>
      </w:pPr>
    </w:p>
    <w:p w14:paraId="4137D828" w14:textId="77777777" w:rsidR="00E24052" w:rsidRDefault="00E24052" w:rsidP="00954DBF">
      <w:pPr>
        <w:rPr>
          <w:rFonts w:ascii="Arial" w:hAnsi="Arial" w:cs="Arial"/>
          <w:i/>
          <w:iCs/>
          <w:sz w:val="20"/>
          <w:szCs w:val="20"/>
        </w:rPr>
      </w:pPr>
    </w:p>
    <w:p w14:paraId="4B56D881" w14:textId="77777777" w:rsidR="00954DBF" w:rsidRDefault="00954DBF" w:rsidP="00954DBF">
      <w:pPr>
        <w:rPr>
          <w:rFonts w:ascii="Arial" w:hAnsi="Arial" w:cs="Arial"/>
          <w:i/>
          <w:iCs/>
          <w:sz w:val="20"/>
          <w:szCs w:val="20"/>
        </w:rPr>
      </w:pPr>
    </w:p>
    <w:p w14:paraId="2B484290" w14:textId="4FDC0D34" w:rsidR="00954DBF" w:rsidRPr="00A30C6C" w:rsidRDefault="00954DBF" w:rsidP="00A30C6C">
      <w:pPr>
        <w:pStyle w:val="Titre1"/>
        <w:rPr>
          <w:rFonts w:ascii="Arial" w:hAnsi="Arial" w:cs="Arial"/>
          <w:b/>
          <w:bCs/>
          <w:color w:val="000000" w:themeColor="text1"/>
        </w:rPr>
      </w:pPr>
      <w:bookmarkStart w:id="0" w:name="_Toc195792735"/>
      <w:r w:rsidRPr="00A30C6C">
        <w:rPr>
          <w:rFonts w:ascii="Arial" w:hAnsi="Arial" w:cs="Arial"/>
          <w:b/>
          <w:bCs/>
          <w:color w:val="000000" w:themeColor="text1"/>
        </w:rPr>
        <w:lastRenderedPageBreak/>
        <w:t>Comment fonctionne un outil d’IA générative ?</w:t>
      </w:r>
      <w:bookmarkEnd w:id="0"/>
    </w:p>
    <w:p w14:paraId="483EC40B" w14:textId="256B2DD2" w:rsidR="00954DBF" w:rsidRPr="00954DBF" w:rsidRDefault="00954DBF" w:rsidP="00954DBF">
      <w:pPr>
        <w:rPr>
          <w:rFonts w:ascii="Arial" w:hAnsi="Arial" w:cs="Arial"/>
        </w:rPr>
      </w:pPr>
      <w:r w:rsidRPr="00954DBF">
        <w:rPr>
          <w:rFonts w:ascii="Arial" w:hAnsi="Arial" w:cs="Arial"/>
        </w:rPr>
        <w:t>Un outil d’IA générative est un logiciel informatique qui permet de générer du contenu de différents types (texte, image, son). Son fonctionnement peut être résumé de la manière suivante :</w:t>
      </w:r>
    </w:p>
    <w:p w14:paraId="618EF2B0" w14:textId="6818D5F6" w:rsidR="00954DBF" w:rsidRPr="00C815DB" w:rsidRDefault="00954DBF" w:rsidP="00954DBF">
      <w:pPr>
        <w:rPr>
          <w:rFonts w:ascii="Arial" w:hAnsi="Arial" w:cs="Arial"/>
          <w:b/>
          <w:bCs/>
        </w:rPr>
      </w:pPr>
      <w:r w:rsidRPr="00C815DB">
        <w:rPr>
          <w:rFonts w:ascii="Arial" w:hAnsi="Arial" w:cs="Arial"/>
          <w:b/>
          <w:bCs/>
        </w:rPr>
        <w:t>Question/ mission (prompt) &gt; Outil d’IA (</w:t>
      </w:r>
      <w:proofErr w:type="gramStart"/>
      <w:r w:rsidRPr="00C815DB">
        <w:rPr>
          <w:rFonts w:ascii="Arial" w:hAnsi="Arial" w:cs="Arial"/>
          <w:b/>
          <w:bCs/>
        </w:rPr>
        <w:t>ex:</w:t>
      </w:r>
      <w:proofErr w:type="gramEnd"/>
      <w:r w:rsidRPr="00C815DB">
        <w:rPr>
          <w:rFonts w:ascii="Arial" w:hAnsi="Arial" w:cs="Arial"/>
          <w:b/>
          <w:bCs/>
        </w:rPr>
        <w:t xml:space="preserve"> </w:t>
      </w:r>
      <w:proofErr w:type="spellStart"/>
      <w:r w:rsidRPr="00C815DB">
        <w:rPr>
          <w:rFonts w:ascii="Arial" w:hAnsi="Arial" w:cs="Arial"/>
          <w:b/>
          <w:bCs/>
        </w:rPr>
        <w:t>ChatGPT</w:t>
      </w:r>
      <w:proofErr w:type="spellEnd"/>
      <w:r w:rsidRPr="00C815DB">
        <w:rPr>
          <w:rFonts w:ascii="Arial" w:hAnsi="Arial" w:cs="Arial"/>
          <w:b/>
          <w:bCs/>
        </w:rPr>
        <w:t>) &gt; Réponse</w:t>
      </w:r>
    </w:p>
    <w:p w14:paraId="7FBCE1CD" w14:textId="06B6A5D7" w:rsidR="00954DBF" w:rsidRPr="00954DBF" w:rsidRDefault="00954DBF" w:rsidP="00954DBF">
      <w:pPr>
        <w:rPr>
          <w:rFonts w:ascii="Arial" w:hAnsi="Arial" w:cs="Arial"/>
        </w:rPr>
      </w:pPr>
      <w:r w:rsidRPr="00954DBF">
        <w:rPr>
          <w:rFonts w:ascii="Arial" w:hAnsi="Arial" w:cs="Arial"/>
        </w:rPr>
        <w:t>Un outil d’IA générative fonctionne sur la base de probabilités. Pour répondre à une question, il va déterminer quel est le mot le plus probable et va ainsi construire une phrase, puis un texte. Pour réussir à produire un contenu censé, les développeurs de l’outil d’IA ont recours à deux étapes principales :</w:t>
      </w:r>
    </w:p>
    <w:p w14:paraId="10EDE030" w14:textId="692B08B0" w:rsidR="00954DBF" w:rsidRPr="00954DBF" w:rsidRDefault="00954DBF" w:rsidP="00954DBF">
      <w:pPr>
        <w:pStyle w:val="Paragraphedeliste"/>
        <w:numPr>
          <w:ilvl w:val="0"/>
          <w:numId w:val="1"/>
        </w:numPr>
        <w:rPr>
          <w:rFonts w:ascii="Arial" w:hAnsi="Arial" w:cs="Arial"/>
        </w:rPr>
      </w:pPr>
      <w:r w:rsidRPr="00954DBF">
        <w:rPr>
          <w:rFonts w:ascii="Arial" w:hAnsi="Arial" w:cs="Arial"/>
        </w:rPr>
        <w:t>L’analyse d’un immense corpus de données – ces données permettent à la machine de comprendre comment fonctionne la langue et quels mots sont d’habitude associés ensemble.</w:t>
      </w:r>
    </w:p>
    <w:p w14:paraId="088CA0EC" w14:textId="77777777" w:rsidR="00954DBF" w:rsidRDefault="00954DBF" w:rsidP="00954DBF">
      <w:pPr>
        <w:pStyle w:val="Paragraphedeliste"/>
        <w:numPr>
          <w:ilvl w:val="0"/>
          <w:numId w:val="1"/>
        </w:numPr>
        <w:rPr>
          <w:rFonts w:ascii="Arial" w:hAnsi="Arial" w:cs="Arial"/>
        </w:rPr>
      </w:pPr>
      <w:r w:rsidRPr="00954DBF">
        <w:rPr>
          <w:rFonts w:ascii="Arial" w:hAnsi="Arial" w:cs="Arial"/>
        </w:rPr>
        <w:t>L’entrainement assuré par des humains – des employés vont ensuite améliorer les résultats de l’outil d’IA en lui donnant des instructions et lui indiquant quel contenu est le meilleur.</w:t>
      </w:r>
    </w:p>
    <w:p w14:paraId="2A43ED1D" w14:textId="31E3BB13" w:rsidR="00954DBF" w:rsidRPr="00954DBF" w:rsidRDefault="00954DBF" w:rsidP="00954DBF">
      <w:pPr>
        <w:rPr>
          <w:rFonts w:ascii="Arial" w:hAnsi="Arial" w:cs="Arial"/>
        </w:rPr>
      </w:pPr>
      <w:r w:rsidRPr="00954DBF">
        <w:rPr>
          <w:rFonts w:ascii="Arial" w:hAnsi="Arial" w:cs="Arial"/>
        </w:rPr>
        <w:t>Les outils d’IA générative évoluent sans cesse. Ils sont améliorés et affinés sur la base des échanges avec les utilisateurs. Ce processus manque néanmoins complètement de transparence pour les utilisateurs.</w:t>
      </w:r>
    </w:p>
    <w:p w14:paraId="0AEC3234" w14:textId="77777777" w:rsidR="00954DBF" w:rsidRPr="00954DBF" w:rsidRDefault="00954DBF" w:rsidP="00954DBF">
      <w:pPr>
        <w:rPr>
          <w:rFonts w:ascii="Arial" w:hAnsi="Arial" w:cs="Arial"/>
        </w:rPr>
      </w:pPr>
      <w:r w:rsidRPr="00954DBF">
        <w:rPr>
          <w:rFonts w:ascii="Arial" w:hAnsi="Arial" w:cs="Arial"/>
        </w:rPr>
        <w:t xml:space="preserve">Certains outils d’IA générative (par ex. </w:t>
      </w:r>
      <w:proofErr w:type="spellStart"/>
      <w:r w:rsidRPr="00954DBF">
        <w:rPr>
          <w:rFonts w:ascii="Arial" w:hAnsi="Arial" w:cs="Arial"/>
        </w:rPr>
        <w:t>ChatGPT</w:t>
      </w:r>
      <w:proofErr w:type="spellEnd"/>
      <w:r w:rsidRPr="00954DBF">
        <w:rPr>
          <w:rFonts w:ascii="Arial" w:hAnsi="Arial" w:cs="Arial"/>
        </w:rPr>
        <w:t xml:space="preserve"> 4o mini) cherchent des informations sur internet et les résument en indiquant les sites internet sources. Attention : un outil d’IA générative ne fonctionne pas comme un moteur de recherche (ex. google). Il crée un contenu nouveau, qui n’existe nulle part ailleurs.</w:t>
      </w:r>
    </w:p>
    <w:p w14:paraId="2153A066" w14:textId="224E9F01" w:rsidR="00954DBF" w:rsidRPr="00954DBF" w:rsidRDefault="00954DBF" w:rsidP="00954DBF">
      <w:pPr>
        <w:rPr>
          <w:rFonts w:ascii="Arial" w:hAnsi="Arial" w:cs="Arial"/>
        </w:rPr>
      </w:pPr>
      <w:r w:rsidRPr="00954DBF">
        <w:rPr>
          <w:rFonts w:ascii="Arial" w:hAnsi="Arial" w:cs="Arial"/>
        </w:rPr>
        <w:t>Ce mode de fonctionnement permet des résultats impressionnants. L’outil ne fait quasiment jamais de fautes d’orthographe ou de grammaire.</w:t>
      </w:r>
    </w:p>
    <w:p w14:paraId="6747F35D" w14:textId="77777777" w:rsidR="00954DBF" w:rsidRPr="00954DBF" w:rsidRDefault="00954DBF" w:rsidP="00954DBF">
      <w:pPr>
        <w:rPr>
          <w:rFonts w:ascii="Arial" w:hAnsi="Arial" w:cs="Arial"/>
          <w:sz w:val="32"/>
          <w:szCs w:val="32"/>
        </w:rPr>
      </w:pPr>
    </w:p>
    <w:p w14:paraId="7482EECA" w14:textId="77777777" w:rsidR="00954DBF" w:rsidRPr="00954DBF" w:rsidRDefault="00954DBF" w:rsidP="00954DBF">
      <w:pPr>
        <w:rPr>
          <w:rFonts w:ascii="Arial" w:hAnsi="Arial" w:cs="Arial"/>
          <w:sz w:val="32"/>
          <w:szCs w:val="32"/>
        </w:rPr>
      </w:pPr>
    </w:p>
    <w:p w14:paraId="1A57955E" w14:textId="77777777" w:rsidR="00954DBF" w:rsidRDefault="00954DBF" w:rsidP="00954DBF">
      <w:pPr>
        <w:rPr>
          <w:rFonts w:ascii="Arial" w:hAnsi="Arial" w:cs="Arial"/>
          <w:sz w:val="32"/>
          <w:szCs w:val="32"/>
        </w:rPr>
      </w:pPr>
    </w:p>
    <w:p w14:paraId="5C0558C8" w14:textId="77777777" w:rsidR="00954DBF" w:rsidRDefault="00954DBF" w:rsidP="00954DBF">
      <w:pPr>
        <w:rPr>
          <w:rFonts w:ascii="Arial" w:hAnsi="Arial" w:cs="Arial"/>
          <w:sz w:val="32"/>
          <w:szCs w:val="32"/>
        </w:rPr>
      </w:pPr>
    </w:p>
    <w:p w14:paraId="32A1D22B" w14:textId="77777777" w:rsidR="00954DBF" w:rsidRDefault="00954DBF" w:rsidP="00954DBF">
      <w:pPr>
        <w:rPr>
          <w:rFonts w:ascii="Arial" w:hAnsi="Arial" w:cs="Arial"/>
          <w:sz w:val="32"/>
          <w:szCs w:val="32"/>
        </w:rPr>
      </w:pPr>
    </w:p>
    <w:p w14:paraId="76E97FB0" w14:textId="77777777" w:rsidR="00206D07" w:rsidRDefault="00206D07" w:rsidP="00954DBF">
      <w:pPr>
        <w:rPr>
          <w:rFonts w:ascii="Arial" w:hAnsi="Arial" w:cs="Arial"/>
          <w:sz w:val="32"/>
          <w:szCs w:val="32"/>
        </w:rPr>
      </w:pPr>
    </w:p>
    <w:p w14:paraId="11073B23" w14:textId="77777777" w:rsidR="00230CAD" w:rsidRDefault="00230CAD" w:rsidP="00230CAD">
      <w:pPr>
        <w:rPr>
          <w:rFonts w:ascii="Arial" w:hAnsi="Arial" w:cs="Arial"/>
          <w:sz w:val="32"/>
          <w:szCs w:val="32"/>
        </w:rPr>
      </w:pPr>
    </w:p>
    <w:p w14:paraId="0F1C8987" w14:textId="77777777" w:rsidR="00206D07" w:rsidRDefault="00206D07" w:rsidP="00230CAD">
      <w:pPr>
        <w:rPr>
          <w:rFonts w:ascii="Arial" w:hAnsi="Arial" w:cs="Arial"/>
          <w:sz w:val="32"/>
          <w:szCs w:val="32"/>
        </w:rPr>
      </w:pPr>
    </w:p>
    <w:p w14:paraId="79BF1499" w14:textId="29F0AC1A" w:rsidR="00230CAD" w:rsidRPr="00230CAD" w:rsidRDefault="00230CAD" w:rsidP="00230CAD">
      <w:pPr>
        <w:rPr>
          <w:rFonts w:ascii="Arial" w:hAnsi="Arial" w:cs="Arial"/>
        </w:rPr>
      </w:pPr>
      <w:r w:rsidRPr="00230CAD">
        <w:rPr>
          <w:rFonts w:ascii="Arial" w:hAnsi="Arial" w:cs="Arial"/>
        </w:rPr>
        <w:lastRenderedPageBreak/>
        <w:t>En revanche, il faut faire attention aux points suivants :</w:t>
      </w:r>
    </w:p>
    <w:p w14:paraId="32863B74" w14:textId="3B21CE0B" w:rsidR="00230CAD" w:rsidRPr="00230CAD" w:rsidRDefault="00230CAD" w:rsidP="00230CAD">
      <w:pPr>
        <w:pStyle w:val="Paragraphedeliste"/>
        <w:numPr>
          <w:ilvl w:val="0"/>
          <w:numId w:val="2"/>
        </w:numPr>
        <w:rPr>
          <w:rFonts w:ascii="Arial" w:hAnsi="Arial" w:cs="Arial"/>
        </w:rPr>
      </w:pPr>
      <w:r w:rsidRPr="00230CAD">
        <w:rPr>
          <w:rFonts w:ascii="Arial" w:hAnsi="Arial" w:cs="Arial"/>
        </w:rPr>
        <w:t xml:space="preserve">L’outil d’IA ne garantit pas un contenu véridique. Il répond à la question en construisant une suite de mots probables, sur la base des données et de l’entraînement reçus. Le contenu peut donc être faux, inexact ou même inventés – on parle alors </w:t>
      </w:r>
      <w:proofErr w:type="gramStart"/>
      <w:r w:rsidRPr="00230CAD">
        <w:rPr>
          <w:rFonts w:ascii="Arial" w:hAnsi="Arial" w:cs="Arial"/>
        </w:rPr>
        <w:t>d</w:t>
      </w:r>
      <w:r w:rsidR="00D775F0">
        <w:rPr>
          <w:rFonts w:ascii="Arial" w:hAnsi="Arial" w:cs="Arial"/>
        </w:rPr>
        <w:t>’ «</w:t>
      </w:r>
      <w:proofErr w:type="gramEnd"/>
      <w:r w:rsidR="002D2765">
        <w:rPr>
          <w:rFonts w:ascii="Arial" w:hAnsi="Arial" w:cs="Arial"/>
        </w:rPr>
        <w:t> hallucinations ».</w:t>
      </w:r>
    </w:p>
    <w:p w14:paraId="62A38D02" w14:textId="2B6CB57D" w:rsidR="00230CAD" w:rsidRPr="00230CAD" w:rsidRDefault="00230CAD" w:rsidP="00230CAD">
      <w:pPr>
        <w:pStyle w:val="Paragraphedeliste"/>
        <w:numPr>
          <w:ilvl w:val="0"/>
          <w:numId w:val="2"/>
        </w:numPr>
        <w:rPr>
          <w:rFonts w:ascii="Arial" w:hAnsi="Arial" w:cs="Arial"/>
        </w:rPr>
      </w:pPr>
      <w:r w:rsidRPr="00230CAD">
        <w:rPr>
          <w:rFonts w:ascii="Arial" w:hAnsi="Arial" w:cs="Arial"/>
        </w:rPr>
        <w:t>Il peut donc être dangereux d’utiliser les outils d’IA générative comme outils de recherche d’informations ou comme encyclopédie. Si vous l’utilisez ainsi, vérifiez les informations fournies, contrôlez les sites internet proposés. Il est beaucoup plus sûr d’utiliser les outils d’IA comme outils d’aide à l’écriture / de mise en forme d’un contenu dont vous garantissez la qualité et la véracité. Lorsque vous utilisez du contenu produit par un outil d’IA, vous prenez la responsabilité du contenu.</w:t>
      </w:r>
    </w:p>
    <w:p w14:paraId="37656496" w14:textId="77777777" w:rsidR="00230CAD" w:rsidRPr="00230CAD" w:rsidRDefault="00230CAD" w:rsidP="00230CAD">
      <w:pPr>
        <w:pStyle w:val="Paragraphedeliste"/>
        <w:numPr>
          <w:ilvl w:val="0"/>
          <w:numId w:val="2"/>
        </w:numPr>
        <w:rPr>
          <w:rFonts w:ascii="Arial" w:hAnsi="Arial" w:cs="Arial"/>
        </w:rPr>
      </w:pPr>
      <w:r w:rsidRPr="00230CAD">
        <w:rPr>
          <w:rFonts w:ascii="Arial" w:hAnsi="Arial" w:cs="Arial"/>
        </w:rPr>
        <w:t>L’outil d’IA n’est ni neutre, ni objectif. Il est construit sur une base de données et sur des instructions qui ont été choisies par des humains, dans le cadre d’une entreprise commerciale.</w:t>
      </w:r>
    </w:p>
    <w:p w14:paraId="47D0A6AF" w14:textId="77777777" w:rsidR="00230CAD" w:rsidRPr="00230CAD" w:rsidRDefault="00230CAD" w:rsidP="00230CAD">
      <w:pPr>
        <w:pStyle w:val="Paragraphedeliste"/>
        <w:numPr>
          <w:ilvl w:val="0"/>
          <w:numId w:val="2"/>
        </w:numPr>
        <w:rPr>
          <w:rFonts w:ascii="Arial" w:hAnsi="Arial" w:cs="Arial"/>
        </w:rPr>
      </w:pPr>
      <w:r w:rsidRPr="00230CAD">
        <w:rPr>
          <w:rFonts w:ascii="Arial" w:hAnsi="Arial" w:cs="Arial"/>
        </w:rPr>
        <w:t>L’outil d’IA donne l’impression de communiquer comme un humain. Il remercie, s’excuse, complimente. Mais ce n’est qu’une machine qui produit des résultats probabilistes sur une base statistique. Attention de ne pas projeter sur la machine des comportements humains (gentille, serviable, bornée, etc.). Les utilisateurs ne doivent pas se laisser impressionner par le style affirmatif des outils d’IA.</w:t>
      </w:r>
    </w:p>
    <w:p w14:paraId="3BE7CDC5" w14:textId="2A975966" w:rsidR="00954DBF" w:rsidRDefault="00230CAD" w:rsidP="00230CAD">
      <w:pPr>
        <w:pStyle w:val="Paragraphedeliste"/>
        <w:numPr>
          <w:ilvl w:val="0"/>
          <w:numId w:val="2"/>
        </w:numPr>
        <w:rPr>
          <w:rFonts w:ascii="Arial" w:hAnsi="Arial" w:cs="Arial"/>
        </w:rPr>
      </w:pPr>
      <w:r w:rsidRPr="00230CAD">
        <w:rPr>
          <w:rFonts w:ascii="Arial" w:hAnsi="Arial" w:cs="Arial"/>
        </w:rPr>
        <w:t>Pour les utilisateurs, il est impossible de comprendre comment la machine passe d’une question spécifique à une réponse spécifique. La réponse obtenue peut complètement changer si un seul mot de la question est modifié ou même si la question est posée à un autre moment. On parle du problème de la « boîte noire » car on ne comprend pas sur quelles bases précises l’IA crée un contenu spécifique.</w:t>
      </w:r>
    </w:p>
    <w:p w14:paraId="57312A68" w14:textId="77777777" w:rsidR="00230CAD" w:rsidRDefault="00230CAD" w:rsidP="00230CAD">
      <w:pPr>
        <w:rPr>
          <w:rFonts w:ascii="Arial" w:hAnsi="Arial" w:cs="Arial"/>
        </w:rPr>
      </w:pPr>
    </w:p>
    <w:p w14:paraId="416DE66B" w14:textId="5FD4B6FB" w:rsidR="00230CAD" w:rsidRPr="00230CAD" w:rsidRDefault="00230CAD" w:rsidP="00230CAD">
      <w:pPr>
        <w:rPr>
          <w:rFonts w:ascii="Arial" w:hAnsi="Arial" w:cs="Arial"/>
          <w:b/>
          <w:bCs/>
        </w:rPr>
      </w:pPr>
      <w:r w:rsidRPr="00230CAD">
        <w:rPr>
          <w:rFonts w:ascii="Arial" w:hAnsi="Arial" w:cs="Arial"/>
          <w:b/>
          <w:bCs/>
        </w:rPr>
        <w:t>Idées reçues versus réalité</w:t>
      </w:r>
    </w:p>
    <w:p w14:paraId="1FDDC34D" w14:textId="66C22763" w:rsidR="00230CAD" w:rsidRPr="00230CAD" w:rsidRDefault="00230CAD" w:rsidP="00230CAD">
      <w:pPr>
        <w:pStyle w:val="Paragraphedeliste"/>
        <w:numPr>
          <w:ilvl w:val="0"/>
          <w:numId w:val="3"/>
        </w:numPr>
        <w:pBdr>
          <w:top w:val="single" w:sz="4" w:space="1" w:color="auto"/>
          <w:left w:val="single" w:sz="4" w:space="4" w:color="auto"/>
          <w:bottom w:val="single" w:sz="4" w:space="1" w:color="auto"/>
          <w:right w:val="single" w:sz="4" w:space="4" w:color="auto"/>
        </w:pBdr>
        <w:rPr>
          <w:rFonts w:ascii="Arial" w:hAnsi="Arial" w:cs="Arial"/>
        </w:rPr>
      </w:pPr>
      <w:r w:rsidRPr="00230CAD">
        <w:rPr>
          <w:rFonts w:ascii="Arial" w:hAnsi="Arial" w:cs="Arial"/>
        </w:rPr>
        <w:t>L’IA n’a rien de magique. Il s’agit d’un programme informatique, c’est-à-dire des lignes de code, capable de faire de vastes analyses statistiques.</w:t>
      </w:r>
    </w:p>
    <w:p w14:paraId="199A1919" w14:textId="77777777" w:rsidR="00230CAD" w:rsidRPr="00230CAD" w:rsidRDefault="00230CAD" w:rsidP="00230CAD">
      <w:pPr>
        <w:pStyle w:val="Paragraphedeliste"/>
        <w:numPr>
          <w:ilvl w:val="0"/>
          <w:numId w:val="3"/>
        </w:numPr>
        <w:pBdr>
          <w:top w:val="single" w:sz="4" w:space="1" w:color="auto"/>
          <w:left w:val="single" w:sz="4" w:space="4" w:color="auto"/>
          <w:bottom w:val="single" w:sz="4" w:space="1" w:color="auto"/>
          <w:right w:val="single" w:sz="4" w:space="4" w:color="auto"/>
        </w:pBdr>
        <w:rPr>
          <w:rFonts w:ascii="Arial" w:hAnsi="Arial" w:cs="Arial"/>
        </w:rPr>
      </w:pPr>
      <w:r w:rsidRPr="00230CAD">
        <w:rPr>
          <w:rFonts w:ascii="Arial" w:hAnsi="Arial" w:cs="Arial"/>
        </w:rPr>
        <w:t>Maîtriser un outil d’IA demande du temps. Il faut tester et expérimenter l’outil pour bien comprendre ses possibilités et ses limites. Travailler avec un outil d’IA ressemble à un travail avec un stagiaire qu’il faut accompagner, guider et superviser.</w:t>
      </w:r>
    </w:p>
    <w:p w14:paraId="3D4B7C5B" w14:textId="47C1896E" w:rsidR="00230CAD" w:rsidRPr="00230CAD" w:rsidRDefault="00230CAD" w:rsidP="00230CAD">
      <w:pPr>
        <w:pStyle w:val="Paragraphedeliste"/>
        <w:numPr>
          <w:ilvl w:val="0"/>
          <w:numId w:val="3"/>
        </w:numPr>
        <w:pBdr>
          <w:top w:val="single" w:sz="4" w:space="1" w:color="auto"/>
          <w:left w:val="single" w:sz="4" w:space="4" w:color="auto"/>
          <w:bottom w:val="single" w:sz="4" w:space="1" w:color="auto"/>
          <w:right w:val="single" w:sz="4" w:space="4" w:color="auto"/>
        </w:pBdr>
        <w:rPr>
          <w:rFonts w:ascii="Arial" w:hAnsi="Arial" w:cs="Arial"/>
        </w:rPr>
      </w:pPr>
      <w:r w:rsidRPr="00230CAD">
        <w:rPr>
          <w:rFonts w:ascii="Arial" w:hAnsi="Arial" w:cs="Arial"/>
        </w:rPr>
        <w:t>Un outil d’IA ne va pas réaliser tout seul vos tâches professionnelles. De manière réaliste, pensez qu’avec un peu d’entraînement, vous pourrez gagner 10 minutes sur une tâche qui vous demandait auparavant 60 minutes.</w:t>
      </w:r>
    </w:p>
    <w:p w14:paraId="1075CA6D" w14:textId="77777777" w:rsidR="00230CAD" w:rsidRDefault="00230CAD" w:rsidP="00230CAD">
      <w:pPr>
        <w:rPr>
          <w:rFonts w:ascii="Arial" w:hAnsi="Arial" w:cs="Arial"/>
        </w:rPr>
      </w:pPr>
    </w:p>
    <w:p w14:paraId="3D1437B4" w14:textId="606A202F" w:rsidR="00230CAD" w:rsidRPr="00A30C6C" w:rsidRDefault="00230CAD" w:rsidP="00A30C6C">
      <w:pPr>
        <w:pStyle w:val="Titre1"/>
        <w:rPr>
          <w:rFonts w:ascii="Arial" w:hAnsi="Arial" w:cs="Arial"/>
          <w:b/>
          <w:bCs/>
          <w:color w:val="000000" w:themeColor="text1"/>
        </w:rPr>
      </w:pPr>
      <w:bookmarkStart w:id="1" w:name="_Toc195792736"/>
      <w:r w:rsidRPr="00A30C6C">
        <w:rPr>
          <w:rFonts w:ascii="Arial" w:hAnsi="Arial" w:cs="Arial"/>
          <w:b/>
          <w:bCs/>
          <w:color w:val="000000" w:themeColor="text1"/>
        </w:rPr>
        <w:lastRenderedPageBreak/>
        <w:t>Quels sont les cas d’usage pour une commune ?</w:t>
      </w:r>
      <w:bookmarkEnd w:id="1"/>
    </w:p>
    <w:p w14:paraId="4E30EDB0" w14:textId="47FE11C1" w:rsidR="00230CAD" w:rsidRDefault="00230CAD" w:rsidP="00230CAD">
      <w:pPr>
        <w:rPr>
          <w:rFonts w:ascii="Arial" w:hAnsi="Arial" w:cs="Arial"/>
        </w:rPr>
      </w:pPr>
      <w:r w:rsidRPr="00230CAD">
        <w:rPr>
          <w:rFonts w:ascii="Arial" w:hAnsi="Arial" w:cs="Arial"/>
        </w:rPr>
        <w:t>Ce document se focalise sur les cas d’usage liés au fonctionnement d’une commune. Attention, lorsque vous utilisez un outil d’IA dans votre travail, vous devez respecter les règles décrites dans la section 4.</w:t>
      </w:r>
    </w:p>
    <w:tbl>
      <w:tblPr>
        <w:tblW w:w="0" w:type="auto"/>
        <w:tblBorders>
          <w:top w:val="single" w:sz="18" w:space="0" w:color="08D411"/>
          <w:left w:val="single" w:sz="18" w:space="0" w:color="08D411"/>
          <w:bottom w:val="single" w:sz="18" w:space="0" w:color="08D411"/>
          <w:right w:val="single" w:sz="18" w:space="0" w:color="08D411"/>
          <w:insideH w:val="single" w:sz="18" w:space="0" w:color="08D411"/>
          <w:insideV w:val="single" w:sz="18" w:space="0" w:color="08D411"/>
        </w:tblBorders>
        <w:tblCellMar>
          <w:left w:w="10" w:type="dxa"/>
          <w:right w:w="10" w:type="dxa"/>
        </w:tblCellMar>
        <w:tblLook w:val="04A0" w:firstRow="1" w:lastRow="0" w:firstColumn="1" w:lastColumn="0" w:noHBand="0" w:noVBand="1"/>
      </w:tblPr>
      <w:tblGrid>
        <w:gridCol w:w="2510"/>
        <w:gridCol w:w="3294"/>
        <w:gridCol w:w="3222"/>
      </w:tblGrid>
      <w:tr w:rsidR="00230CAD" w:rsidRPr="00230CAD" w14:paraId="3DE9C8DA" w14:textId="77777777" w:rsidTr="00230CAD">
        <w:trPr>
          <w:trHeight w:hRule="exact" w:val="1261"/>
        </w:trPr>
        <w:tc>
          <w:tcPr>
            <w:tcW w:w="2521" w:type="dxa"/>
            <w:shd w:val="clear" w:color="auto" w:fill="auto"/>
          </w:tcPr>
          <w:p w14:paraId="39FB1D3B" w14:textId="77777777" w:rsidR="00230CAD" w:rsidRPr="00230CAD" w:rsidRDefault="00230CAD" w:rsidP="00230CAD">
            <w:pPr>
              <w:spacing w:after="0" w:line="240" w:lineRule="auto"/>
              <w:ind w:left="196" w:right="1366"/>
              <w:rPr>
                <w:rFonts w:ascii="Arial" w:eastAsia="Arial" w:hAnsi="Arial" w:cs="Arial"/>
                <w:kern w:val="0"/>
                <w:sz w:val="20"/>
                <w:szCs w:val="20"/>
                <w:lang w:eastAsia="fr-CH"/>
                <w14:ligatures w14:val="none"/>
              </w:rPr>
            </w:pPr>
            <w:r w:rsidRPr="00230CAD">
              <w:rPr>
                <w:rFonts w:ascii="Arial" w:eastAsia="Arial" w:hAnsi="Arial" w:cs="Arial"/>
                <w:b/>
                <w:spacing w:val="-16"/>
                <w:kern w:val="0"/>
                <w:lang w:eastAsia="fr-CH"/>
                <w14:ligatures w14:val="none"/>
              </w:rPr>
              <w:t>Fonction</w:t>
            </w:r>
          </w:p>
        </w:tc>
        <w:tc>
          <w:tcPr>
            <w:tcW w:w="3653" w:type="dxa"/>
            <w:shd w:val="clear" w:color="auto" w:fill="auto"/>
          </w:tcPr>
          <w:p w14:paraId="719D267D" w14:textId="77777777" w:rsidR="00230CAD" w:rsidRPr="00230CAD" w:rsidRDefault="00230CAD" w:rsidP="00230CAD">
            <w:pPr>
              <w:spacing w:after="0" w:line="240" w:lineRule="auto"/>
              <w:ind w:left="196" w:right="1483"/>
              <w:rPr>
                <w:rFonts w:ascii="Arial" w:eastAsia="Arial" w:hAnsi="Arial" w:cs="Arial"/>
                <w:kern w:val="0"/>
                <w:sz w:val="20"/>
                <w:szCs w:val="20"/>
                <w:lang w:eastAsia="fr-CH"/>
                <w14:ligatures w14:val="none"/>
              </w:rPr>
            </w:pPr>
            <w:r w:rsidRPr="00230CAD">
              <w:rPr>
                <w:rFonts w:ascii="Arial" w:eastAsia="Arial" w:hAnsi="Arial" w:cs="Arial"/>
                <w:b/>
                <w:spacing w:val="-17"/>
                <w:kern w:val="0"/>
                <w:lang w:eastAsia="fr-CH"/>
                <w14:ligatures w14:val="none"/>
              </w:rPr>
              <w:t>Exemples concrets</w:t>
            </w:r>
          </w:p>
        </w:tc>
        <w:tc>
          <w:tcPr>
            <w:tcW w:w="3481" w:type="dxa"/>
            <w:shd w:val="clear" w:color="auto" w:fill="auto"/>
          </w:tcPr>
          <w:p w14:paraId="34DA833F" w14:textId="77777777" w:rsidR="00230CAD" w:rsidRPr="00230CAD" w:rsidRDefault="00230CAD" w:rsidP="00230CAD">
            <w:pPr>
              <w:spacing w:after="0" w:line="240" w:lineRule="auto"/>
              <w:ind w:left="196" w:right="1378"/>
              <w:rPr>
                <w:rFonts w:ascii="Arial" w:eastAsia="Arial" w:hAnsi="Arial" w:cs="Arial"/>
                <w:kern w:val="0"/>
                <w:sz w:val="20"/>
                <w:szCs w:val="20"/>
                <w:lang w:eastAsia="fr-CH"/>
                <w14:ligatures w14:val="none"/>
              </w:rPr>
            </w:pPr>
            <w:r w:rsidRPr="00230CAD">
              <w:rPr>
                <w:rFonts w:ascii="Arial" w:eastAsia="Arial" w:hAnsi="Arial" w:cs="Arial"/>
                <w:b/>
                <w:spacing w:val="-14"/>
                <w:kern w:val="0"/>
                <w:lang w:eastAsia="fr-CH"/>
                <w14:ligatures w14:val="none"/>
              </w:rPr>
              <w:t>Outils disponibles</w:t>
            </w:r>
          </w:p>
        </w:tc>
      </w:tr>
      <w:tr w:rsidR="00230CAD" w:rsidRPr="00230CAD" w14:paraId="1DCA0022" w14:textId="77777777" w:rsidTr="00230CAD">
        <w:trPr>
          <w:trHeight w:hRule="exact" w:val="7077"/>
        </w:trPr>
        <w:tc>
          <w:tcPr>
            <w:tcW w:w="2521" w:type="dxa"/>
            <w:shd w:val="clear" w:color="auto" w:fill="auto"/>
          </w:tcPr>
          <w:p w14:paraId="4CCB192E" w14:textId="77777777" w:rsidR="00230CAD" w:rsidRPr="00230CAD" w:rsidRDefault="00230CAD" w:rsidP="00230CAD">
            <w:pPr>
              <w:spacing w:after="0" w:line="276" w:lineRule="auto"/>
              <w:ind w:left="75" w:right="274"/>
              <w:rPr>
                <w:rFonts w:ascii="Arial" w:eastAsia="Arial" w:hAnsi="Arial" w:cs="Arial"/>
                <w:kern w:val="0"/>
                <w:sz w:val="20"/>
                <w:szCs w:val="20"/>
                <w:lang w:eastAsia="fr-CH"/>
                <w14:ligatures w14:val="none"/>
              </w:rPr>
            </w:pPr>
            <w:r w:rsidRPr="00230CAD">
              <w:rPr>
                <w:rFonts w:ascii="Arial" w:eastAsia="Arial" w:hAnsi="Arial" w:cs="Arial"/>
                <w:spacing w:val="-4"/>
                <w:kern w:val="0"/>
                <w:lang w:eastAsia="fr-CH"/>
                <w14:ligatures w14:val="none"/>
              </w:rPr>
              <w:t xml:space="preserve">Aide à la création de </w:t>
            </w:r>
            <w:r w:rsidRPr="00230CAD">
              <w:rPr>
                <w:rFonts w:ascii="Arial" w:eastAsia="Arial" w:hAnsi="Arial" w:cs="Arial"/>
                <w:kern w:val="0"/>
                <w:lang w:eastAsia="fr-CH"/>
                <w14:ligatures w14:val="none"/>
              </w:rPr>
              <w:t>contenu texte</w:t>
            </w:r>
          </w:p>
        </w:tc>
        <w:tc>
          <w:tcPr>
            <w:tcW w:w="3653" w:type="dxa"/>
            <w:shd w:val="clear" w:color="auto" w:fill="auto"/>
          </w:tcPr>
          <w:p w14:paraId="2691C637" w14:textId="77777777" w:rsidR="00230CAD" w:rsidRPr="00230CAD" w:rsidRDefault="00230CAD" w:rsidP="00230CAD">
            <w:pPr>
              <w:pStyle w:val="Paragraphedeliste"/>
              <w:numPr>
                <w:ilvl w:val="0"/>
                <w:numId w:val="4"/>
              </w:numPr>
              <w:spacing w:after="0" w:line="284" w:lineRule="auto"/>
              <w:ind w:right="206"/>
              <w:rPr>
                <w:rFonts w:ascii="Arial" w:eastAsia="Arial" w:hAnsi="Arial" w:cs="Arial"/>
                <w:kern w:val="0"/>
                <w:sz w:val="20"/>
                <w:szCs w:val="20"/>
                <w:lang w:eastAsia="fr-CH"/>
                <w14:ligatures w14:val="none"/>
              </w:rPr>
            </w:pPr>
            <w:r w:rsidRPr="00230CAD">
              <w:rPr>
                <w:rFonts w:ascii="Arial" w:eastAsia="Arial" w:hAnsi="Arial" w:cs="Arial"/>
                <w:kern w:val="0"/>
                <w:lang w:eastAsia="fr-CH"/>
                <w14:ligatures w14:val="none"/>
              </w:rPr>
              <w:t>Création d’un courriel, première version d’un rapport, première version d’un discours, création de contenu texte pour le site internet</w:t>
            </w:r>
          </w:p>
          <w:p w14:paraId="416DF0EA" w14:textId="77777777" w:rsidR="00230CAD" w:rsidRPr="00230CAD" w:rsidRDefault="00230CAD" w:rsidP="00230CAD">
            <w:pPr>
              <w:pStyle w:val="Paragraphedeliste"/>
              <w:numPr>
                <w:ilvl w:val="0"/>
                <w:numId w:val="4"/>
              </w:numPr>
              <w:spacing w:after="0" w:line="286" w:lineRule="auto"/>
              <w:ind w:right="206"/>
              <w:rPr>
                <w:rFonts w:ascii="Arial" w:eastAsia="Arial" w:hAnsi="Arial" w:cs="Arial"/>
                <w:kern w:val="0"/>
                <w:sz w:val="20"/>
                <w:szCs w:val="20"/>
                <w:lang w:eastAsia="fr-CH"/>
                <w14:ligatures w14:val="none"/>
              </w:rPr>
            </w:pPr>
            <w:r w:rsidRPr="00230CAD">
              <w:rPr>
                <w:rFonts w:ascii="Arial" w:eastAsia="Arial" w:hAnsi="Arial" w:cs="Arial"/>
                <w:kern w:val="0"/>
                <w:lang w:eastAsia="fr-CH"/>
                <w14:ligatures w14:val="none"/>
              </w:rPr>
              <w:t xml:space="preserve">Partenaire d’entraînement (“sparring-partner”) sur le </w:t>
            </w:r>
            <w:r w:rsidRPr="00230CAD">
              <w:rPr>
                <w:rFonts w:ascii="Arial" w:eastAsia="Arial" w:hAnsi="Arial" w:cs="Arial"/>
                <w:spacing w:val="-3"/>
                <w:kern w:val="0"/>
                <w:lang w:eastAsia="fr-CH"/>
                <w14:ligatures w14:val="none"/>
              </w:rPr>
              <w:t xml:space="preserve">contenu / les idées (« Quels </w:t>
            </w:r>
            <w:r w:rsidRPr="00230CAD">
              <w:rPr>
                <w:rFonts w:ascii="Arial" w:eastAsia="Arial" w:hAnsi="Arial" w:cs="Arial"/>
                <w:kern w:val="0"/>
                <w:lang w:eastAsia="fr-CH"/>
                <w14:ligatures w14:val="none"/>
              </w:rPr>
              <w:t xml:space="preserve">sont les défis pour une </w:t>
            </w:r>
            <w:r w:rsidRPr="00230CAD">
              <w:rPr>
                <w:rFonts w:ascii="Arial" w:eastAsia="Arial" w:hAnsi="Arial" w:cs="Arial"/>
                <w:spacing w:val="-3"/>
                <w:kern w:val="0"/>
                <w:lang w:eastAsia="fr-CH"/>
                <w14:ligatures w14:val="none"/>
              </w:rPr>
              <w:t>commune en matière de</w:t>
            </w:r>
            <w:proofErr w:type="gramStart"/>
            <w:r w:rsidRPr="00230CAD">
              <w:rPr>
                <w:rFonts w:ascii="Arial" w:eastAsia="Arial" w:hAnsi="Arial" w:cs="Arial"/>
                <w:spacing w:val="-3"/>
                <w:kern w:val="0"/>
                <w:lang w:eastAsia="fr-CH"/>
                <w14:ligatures w14:val="none"/>
              </w:rPr>
              <w:t>…?</w:t>
            </w:r>
            <w:proofErr w:type="gramEnd"/>
            <w:r w:rsidRPr="00230CAD">
              <w:rPr>
                <w:rFonts w:ascii="Arial" w:eastAsia="Arial" w:hAnsi="Arial" w:cs="Arial"/>
                <w:spacing w:val="-3"/>
                <w:kern w:val="0"/>
                <w:lang w:eastAsia="fr-CH"/>
                <w14:ligatures w14:val="none"/>
              </w:rPr>
              <w:t xml:space="preserve"> </w:t>
            </w:r>
            <w:r w:rsidRPr="00230CAD">
              <w:rPr>
                <w:rFonts w:ascii="Arial" w:eastAsia="Arial" w:hAnsi="Arial" w:cs="Arial"/>
                <w:kern w:val="0"/>
                <w:lang w:eastAsia="fr-CH"/>
                <w14:ligatures w14:val="none"/>
              </w:rPr>
              <w:t xml:space="preserve">») et sur la forme / le langage (« donne-moi 3 propositions de titres ; modifie ces paragraphes </w:t>
            </w:r>
            <w:r w:rsidRPr="00230CAD">
              <w:rPr>
                <w:rFonts w:ascii="Arial" w:eastAsia="Arial" w:hAnsi="Arial" w:cs="Arial"/>
                <w:spacing w:val="-4"/>
                <w:kern w:val="0"/>
                <w:lang w:eastAsia="fr-CH"/>
                <w14:ligatures w14:val="none"/>
              </w:rPr>
              <w:t xml:space="preserve">pour les rendre plus simples </w:t>
            </w:r>
            <w:r w:rsidRPr="00230CAD">
              <w:rPr>
                <w:rFonts w:ascii="Arial" w:eastAsia="Arial" w:hAnsi="Arial" w:cs="Arial"/>
                <w:kern w:val="0"/>
                <w:lang w:eastAsia="fr-CH"/>
                <w14:ligatures w14:val="none"/>
              </w:rPr>
              <w:t>»)</w:t>
            </w:r>
          </w:p>
        </w:tc>
        <w:tc>
          <w:tcPr>
            <w:tcW w:w="3481" w:type="dxa"/>
            <w:shd w:val="clear" w:color="auto" w:fill="auto"/>
          </w:tcPr>
          <w:p w14:paraId="31C01F0B" w14:textId="77777777" w:rsidR="00230CAD" w:rsidRPr="00230CAD" w:rsidRDefault="00230CAD" w:rsidP="00230CAD">
            <w:pPr>
              <w:pStyle w:val="Paragraphedeliste"/>
              <w:numPr>
                <w:ilvl w:val="0"/>
                <w:numId w:val="4"/>
              </w:numPr>
              <w:spacing w:after="0" w:line="280" w:lineRule="auto"/>
              <w:ind w:right="108"/>
              <w:rPr>
                <w:rFonts w:ascii="Arial" w:eastAsia="Arial" w:hAnsi="Arial" w:cs="Arial"/>
                <w:kern w:val="0"/>
                <w:sz w:val="20"/>
                <w:szCs w:val="20"/>
                <w:lang w:eastAsia="fr-CH"/>
                <w14:ligatures w14:val="none"/>
              </w:rPr>
            </w:pPr>
            <w:r w:rsidRPr="00230CAD">
              <w:rPr>
                <w:rFonts w:ascii="Arial" w:eastAsia="Arial" w:hAnsi="Arial" w:cs="Arial"/>
                <w:kern w:val="0"/>
                <w:lang w:eastAsia="fr-CH"/>
                <w14:ligatures w14:val="none"/>
              </w:rPr>
              <w:t>Outils d’IA disponibles sur le marché (licence individuelle)</w:t>
            </w:r>
          </w:p>
          <w:p w14:paraId="264FCB8C" w14:textId="77777777" w:rsidR="00E8399D" w:rsidRPr="00E8399D" w:rsidRDefault="00230CAD" w:rsidP="00230CAD">
            <w:pPr>
              <w:pStyle w:val="Paragraphedeliste"/>
              <w:numPr>
                <w:ilvl w:val="0"/>
                <w:numId w:val="4"/>
              </w:numPr>
              <w:spacing w:after="0" w:line="285" w:lineRule="auto"/>
              <w:ind w:right="108"/>
              <w:rPr>
                <w:rFonts w:ascii="Arial" w:eastAsia="Arial" w:hAnsi="Arial" w:cs="Arial"/>
                <w:kern w:val="0"/>
                <w:sz w:val="20"/>
                <w:szCs w:val="20"/>
                <w:lang w:eastAsia="fr-CH"/>
                <w14:ligatures w14:val="none"/>
              </w:rPr>
            </w:pPr>
            <w:r w:rsidRPr="00230CAD">
              <w:rPr>
                <w:rFonts w:ascii="Arial" w:eastAsia="Arial" w:hAnsi="Arial" w:cs="Arial"/>
                <w:spacing w:val="-4"/>
                <w:kern w:val="0"/>
                <w:lang w:eastAsia="fr-CH"/>
                <w14:ligatures w14:val="none"/>
              </w:rPr>
              <w:t xml:space="preserve">Outils d’IA intégrés dans un </w:t>
            </w:r>
            <w:r w:rsidRPr="00230CAD">
              <w:rPr>
                <w:rFonts w:ascii="Arial" w:eastAsia="Arial" w:hAnsi="Arial" w:cs="Arial"/>
                <w:kern w:val="0"/>
                <w:lang w:eastAsia="fr-CH"/>
                <w14:ligatures w14:val="none"/>
              </w:rPr>
              <w:t xml:space="preserve">écosystème (ex. Microsoft 365 et </w:t>
            </w:r>
            <w:proofErr w:type="spellStart"/>
            <w:r w:rsidRPr="00230CAD">
              <w:rPr>
                <w:rFonts w:ascii="Arial" w:eastAsia="Arial" w:hAnsi="Arial" w:cs="Arial"/>
                <w:kern w:val="0"/>
                <w:lang w:eastAsia="fr-CH"/>
                <w14:ligatures w14:val="none"/>
              </w:rPr>
              <w:t>copilot</w:t>
            </w:r>
            <w:proofErr w:type="spellEnd"/>
            <w:r w:rsidRPr="00230CAD">
              <w:rPr>
                <w:rFonts w:ascii="Arial" w:eastAsia="Arial" w:hAnsi="Arial" w:cs="Arial"/>
                <w:kern w:val="0"/>
                <w:lang w:eastAsia="fr-CH"/>
                <w14:ligatures w14:val="none"/>
              </w:rPr>
              <w:t>)</w:t>
            </w:r>
          </w:p>
          <w:p w14:paraId="3273C143" w14:textId="12140D52" w:rsidR="00230CAD" w:rsidRPr="00230CAD" w:rsidRDefault="00230CAD" w:rsidP="00230CAD">
            <w:pPr>
              <w:pStyle w:val="Paragraphedeliste"/>
              <w:numPr>
                <w:ilvl w:val="0"/>
                <w:numId w:val="4"/>
              </w:numPr>
              <w:spacing w:after="0" w:line="285" w:lineRule="auto"/>
              <w:ind w:right="108"/>
              <w:rPr>
                <w:rFonts w:ascii="Arial" w:eastAsia="Arial" w:hAnsi="Arial" w:cs="Arial"/>
                <w:kern w:val="0"/>
                <w:sz w:val="20"/>
                <w:szCs w:val="20"/>
                <w:lang w:eastAsia="fr-CH"/>
                <w14:ligatures w14:val="none"/>
              </w:rPr>
            </w:pPr>
            <w:r w:rsidRPr="00230CAD">
              <w:rPr>
                <w:rFonts w:ascii="Arial" w:eastAsia="Arial" w:hAnsi="Arial" w:cs="Arial"/>
                <w:kern w:val="0"/>
                <w:lang w:eastAsia="fr-CH"/>
                <w14:ligatures w14:val="none"/>
              </w:rPr>
              <w:t>Entraînement d’outils se basant spécifiquement sur certains types de documents</w:t>
            </w:r>
          </w:p>
        </w:tc>
      </w:tr>
      <w:tr w:rsidR="00230CAD" w:rsidRPr="00230CAD" w14:paraId="4FE92BE6" w14:textId="77777777" w:rsidTr="00230CAD">
        <w:trPr>
          <w:trHeight w:hRule="exact" w:val="3125"/>
        </w:trPr>
        <w:tc>
          <w:tcPr>
            <w:tcW w:w="2521" w:type="dxa"/>
            <w:shd w:val="clear" w:color="auto" w:fill="auto"/>
          </w:tcPr>
          <w:p w14:paraId="6973D531" w14:textId="77777777" w:rsidR="00230CAD" w:rsidRPr="00230CAD" w:rsidRDefault="00230CAD" w:rsidP="00230CAD">
            <w:pPr>
              <w:spacing w:after="0" w:line="280" w:lineRule="auto"/>
              <w:ind w:left="75" w:right="274"/>
              <w:rPr>
                <w:rFonts w:ascii="Arial" w:eastAsia="Arial" w:hAnsi="Arial" w:cs="Arial"/>
                <w:kern w:val="0"/>
                <w:sz w:val="20"/>
                <w:szCs w:val="20"/>
                <w:lang w:eastAsia="fr-CH"/>
                <w14:ligatures w14:val="none"/>
              </w:rPr>
            </w:pPr>
            <w:r w:rsidRPr="00230CAD">
              <w:rPr>
                <w:rFonts w:ascii="Arial" w:eastAsia="Arial" w:hAnsi="Arial" w:cs="Arial"/>
                <w:spacing w:val="-4"/>
                <w:kern w:val="0"/>
                <w:lang w:eastAsia="fr-CH"/>
                <w14:ligatures w14:val="none"/>
              </w:rPr>
              <w:t xml:space="preserve">Aide à la création de </w:t>
            </w:r>
            <w:r w:rsidRPr="00230CAD">
              <w:rPr>
                <w:rFonts w:ascii="Arial" w:eastAsia="Arial" w:hAnsi="Arial" w:cs="Arial"/>
                <w:kern w:val="0"/>
                <w:lang w:eastAsia="fr-CH"/>
                <w14:ligatures w14:val="none"/>
              </w:rPr>
              <w:t>contenu image / visualisation</w:t>
            </w:r>
          </w:p>
        </w:tc>
        <w:tc>
          <w:tcPr>
            <w:tcW w:w="3653" w:type="dxa"/>
            <w:shd w:val="clear" w:color="auto" w:fill="auto"/>
          </w:tcPr>
          <w:p w14:paraId="1BC6A586" w14:textId="77777777" w:rsidR="00230CAD" w:rsidRPr="00230CAD" w:rsidRDefault="00230CAD" w:rsidP="00230CAD">
            <w:pPr>
              <w:spacing w:after="0" w:line="283" w:lineRule="auto"/>
              <w:ind w:left="75" w:right="335"/>
              <w:rPr>
                <w:rFonts w:ascii="Arial" w:eastAsia="Arial" w:hAnsi="Arial" w:cs="Arial"/>
                <w:kern w:val="0"/>
                <w:sz w:val="20"/>
                <w:szCs w:val="20"/>
                <w:lang w:eastAsia="fr-CH"/>
                <w14:ligatures w14:val="none"/>
              </w:rPr>
            </w:pPr>
            <w:r w:rsidRPr="00230CAD">
              <w:rPr>
                <w:rFonts w:ascii="Arial" w:eastAsia="Arial" w:hAnsi="Arial" w:cs="Arial"/>
                <w:kern w:val="0"/>
                <w:lang w:eastAsia="fr-CH"/>
                <w14:ligatures w14:val="none"/>
              </w:rPr>
              <w:t xml:space="preserve">Image d’illustration pour un </w:t>
            </w:r>
            <w:r w:rsidRPr="00230CAD">
              <w:rPr>
                <w:rFonts w:ascii="Arial" w:eastAsia="Arial" w:hAnsi="Arial" w:cs="Arial"/>
                <w:spacing w:val="-5"/>
                <w:kern w:val="0"/>
                <w:lang w:eastAsia="fr-CH"/>
                <w14:ligatures w14:val="none"/>
              </w:rPr>
              <w:t xml:space="preserve">Powerpoint, mise en forme des </w:t>
            </w:r>
            <w:r w:rsidRPr="00230CAD">
              <w:rPr>
                <w:rFonts w:ascii="Arial" w:eastAsia="Arial" w:hAnsi="Arial" w:cs="Arial"/>
                <w:spacing w:val="-3"/>
                <w:kern w:val="0"/>
                <w:lang w:eastAsia="fr-CH"/>
                <w14:ligatures w14:val="none"/>
              </w:rPr>
              <w:t xml:space="preserve">slides, création d’un graphique </w:t>
            </w:r>
            <w:r w:rsidRPr="00230CAD">
              <w:rPr>
                <w:rFonts w:ascii="Arial" w:eastAsia="Arial" w:hAnsi="Arial" w:cs="Arial"/>
                <w:kern w:val="0"/>
                <w:lang w:eastAsia="fr-CH"/>
                <w14:ligatures w14:val="none"/>
              </w:rPr>
              <w:t>basé sur des données de la commune</w:t>
            </w:r>
          </w:p>
        </w:tc>
        <w:tc>
          <w:tcPr>
            <w:tcW w:w="3481" w:type="dxa"/>
            <w:shd w:val="clear" w:color="auto" w:fill="auto"/>
          </w:tcPr>
          <w:p w14:paraId="2EC8CEA9" w14:textId="77777777" w:rsidR="00230CAD" w:rsidRPr="00230CAD" w:rsidRDefault="00230CAD" w:rsidP="00230CAD">
            <w:pPr>
              <w:pStyle w:val="Paragraphedeliste"/>
              <w:numPr>
                <w:ilvl w:val="0"/>
                <w:numId w:val="5"/>
              </w:numPr>
              <w:spacing w:after="0" w:line="282" w:lineRule="auto"/>
              <w:ind w:right="164"/>
              <w:rPr>
                <w:rFonts w:ascii="Arial" w:eastAsia="Arial" w:hAnsi="Arial" w:cs="Arial"/>
                <w:kern w:val="0"/>
                <w:sz w:val="20"/>
                <w:szCs w:val="20"/>
                <w:lang w:eastAsia="fr-CH"/>
                <w14:ligatures w14:val="none"/>
              </w:rPr>
            </w:pPr>
            <w:r w:rsidRPr="00230CAD">
              <w:rPr>
                <w:rFonts w:ascii="Arial" w:eastAsia="Arial" w:hAnsi="Arial" w:cs="Arial"/>
                <w:kern w:val="0"/>
                <w:lang w:eastAsia="fr-CH"/>
                <w14:ligatures w14:val="none"/>
              </w:rPr>
              <w:t xml:space="preserve">Outils professionnels de transformation d’image </w:t>
            </w:r>
            <w:r w:rsidRPr="00230CAD">
              <w:rPr>
                <w:rFonts w:ascii="Arial" w:eastAsia="Arial" w:hAnsi="Arial" w:cs="Arial"/>
                <w:spacing w:val="-4"/>
                <w:kern w:val="0"/>
                <w:lang w:eastAsia="fr-CH"/>
                <w14:ligatures w14:val="none"/>
              </w:rPr>
              <w:t xml:space="preserve">incluant des outils d’IA (ex. </w:t>
            </w:r>
            <w:r w:rsidRPr="00230CAD">
              <w:rPr>
                <w:rFonts w:ascii="Arial" w:eastAsia="Arial" w:hAnsi="Arial" w:cs="Arial"/>
                <w:kern w:val="0"/>
                <w:lang w:eastAsia="fr-CH"/>
                <w14:ligatures w14:val="none"/>
              </w:rPr>
              <w:t>Adobe, Photoshop)</w:t>
            </w:r>
          </w:p>
          <w:p w14:paraId="68AD0016" w14:textId="77777777" w:rsidR="00230CAD" w:rsidRPr="00230CAD" w:rsidRDefault="00230CAD" w:rsidP="00230CAD">
            <w:pPr>
              <w:pStyle w:val="Paragraphedeliste"/>
              <w:numPr>
                <w:ilvl w:val="0"/>
                <w:numId w:val="5"/>
              </w:numPr>
              <w:spacing w:after="0" w:line="280" w:lineRule="auto"/>
              <w:ind w:right="164"/>
              <w:rPr>
                <w:rFonts w:ascii="Arial" w:eastAsia="Arial" w:hAnsi="Arial" w:cs="Arial"/>
                <w:kern w:val="0"/>
                <w:sz w:val="20"/>
                <w:szCs w:val="20"/>
                <w:lang w:eastAsia="fr-CH"/>
                <w14:ligatures w14:val="none"/>
              </w:rPr>
            </w:pPr>
            <w:r w:rsidRPr="00230CAD">
              <w:rPr>
                <w:rFonts w:ascii="Arial" w:eastAsia="Arial" w:hAnsi="Arial" w:cs="Arial"/>
                <w:kern w:val="0"/>
                <w:lang w:eastAsia="fr-CH"/>
                <w14:ligatures w14:val="none"/>
              </w:rPr>
              <w:t>Outils d’IA disponibles sur le marché (licence individuelle)</w:t>
            </w:r>
          </w:p>
        </w:tc>
      </w:tr>
    </w:tbl>
    <w:p w14:paraId="2085B681" w14:textId="77777777" w:rsidR="00230CAD" w:rsidRDefault="00230CAD" w:rsidP="00230CAD">
      <w:pPr>
        <w:rPr>
          <w:rFonts w:ascii="Arial" w:hAnsi="Arial" w:cs="Arial"/>
        </w:rPr>
      </w:pPr>
    </w:p>
    <w:tbl>
      <w:tblPr>
        <w:tblW w:w="0" w:type="auto"/>
        <w:tblBorders>
          <w:top w:val="single" w:sz="18" w:space="0" w:color="08D411"/>
          <w:left w:val="single" w:sz="18" w:space="0" w:color="08D411"/>
          <w:bottom w:val="single" w:sz="18" w:space="0" w:color="08D411"/>
          <w:right w:val="single" w:sz="18" w:space="0" w:color="08D411"/>
          <w:insideH w:val="single" w:sz="18" w:space="0" w:color="08D411"/>
          <w:insideV w:val="single" w:sz="18" w:space="0" w:color="08D411"/>
        </w:tblBorders>
        <w:tblCellMar>
          <w:left w:w="10" w:type="dxa"/>
          <w:right w:w="10" w:type="dxa"/>
        </w:tblCellMar>
        <w:tblLook w:val="04A0" w:firstRow="1" w:lastRow="0" w:firstColumn="1" w:lastColumn="0" w:noHBand="0" w:noVBand="1"/>
      </w:tblPr>
      <w:tblGrid>
        <w:gridCol w:w="2510"/>
        <w:gridCol w:w="3294"/>
        <w:gridCol w:w="3222"/>
      </w:tblGrid>
      <w:tr w:rsidR="00230CAD" w:rsidRPr="00230CAD" w14:paraId="5C4625FC" w14:textId="77777777" w:rsidTr="00230CAD">
        <w:trPr>
          <w:trHeight w:hRule="exact" w:val="1261"/>
        </w:trPr>
        <w:tc>
          <w:tcPr>
            <w:tcW w:w="2521" w:type="dxa"/>
            <w:shd w:val="clear" w:color="auto" w:fill="auto"/>
          </w:tcPr>
          <w:p w14:paraId="50302DC1" w14:textId="77777777" w:rsidR="00230CAD" w:rsidRPr="00230CAD" w:rsidRDefault="00230CAD" w:rsidP="00230CAD">
            <w:pPr>
              <w:spacing w:after="0" w:line="240" w:lineRule="auto"/>
              <w:ind w:left="196" w:right="1366"/>
              <w:rPr>
                <w:rFonts w:ascii="Arial" w:eastAsia="Arial" w:hAnsi="Arial" w:cs="Arial"/>
                <w:kern w:val="0"/>
                <w:sz w:val="20"/>
                <w:szCs w:val="20"/>
                <w:lang w:eastAsia="fr-CH"/>
                <w14:ligatures w14:val="none"/>
              </w:rPr>
            </w:pPr>
            <w:r w:rsidRPr="00230CAD">
              <w:rPr>
                <w:rFonts w:ascii="Arial" w:eastAsia="Arial" w:hAnsi="Arial" w:cs="Arial"/>
                <w:b/>
                <w:spacing w:val="-16"/>
                <w:kern w:val="0"/>
                <w:lang w:eastAsia="fr-CH"/>
                <w14:ligatures w14:val="none"/>
              </w:rPr>
              <w:t>Fonction</w:t>
            </w:r>
          </w:p>
        </w:tc>
        <w:tc>
          <w:tcPr>
            <w:tcW w:w="3653" w:type="dxa"/>
            <w:shd w:val="clear" w:color="auto" w:fill="auto"/>
          </w:tcPr>
          <w:p w14:paraId="6358277E" w14:textId="77777777" w:rsidR="00230CAD" w:rsidRPr="00230CAD" w:rsidRDefault="00230CAD" w:rsidP="00230CAD">
            <w:pPr>
              <w:spacing w:after="0" w:line="240" w:lineRule="auto"/>
              <w:ind w:left="196" w:right="1483"/>
              <w:rPr>
                <w:rFonts w:ascii="Arial" w:eastAsia="Arial" w:hAnsi="Arial" w:cs="Arial"/>
                <w:kern w:val="0"/>
                <w:sz w:val="20"/>
                <w:szCs w:val="20"/>
                <w:lang w:eastAsia="fr-CH"/>
                <w14:ligatures w14:val="none"/>
              </w:rPr>
            </w:pPr>
            <w:r w:rsidRPr="00230CAD">
              <w:rPr>
                <w:rFonts w:ascii="Arial" w:eastAsia="Arial" w:hAnsi="Arial" w:cs="Arial"/>
                <w:b/>
                <w:spacing w:val="-17"/>
                <w:kern w:val="0"/>
                <w:lang w:eastAsia="fr-CH"/>
                <w14:ligatures w14:val="none"/>
              </w:rPr>
              <w:t>Exemples concrets</w:t>
            </w:r>
          </w:p>
        </w:tc>
        <w:tc>
          <w:tcPr>
            <w:tcW w:w="3481" w:type="dxa"/>
            <w:shd w:val="clear" w:color="auto" w:fill="auto"/>
          </w:tcPr>
          <w:p w14:paraId="47EFF992" w14:textId="77777777" w:rsidR="00230CAD" w:rsidRPr="00230CAD" w:rsidRDefault="00230CAD" w:rsidP="00230CAD">
            <w:pPr>
              <w:spacing w:after="0" w:line="240" w:lineRule="auto"/>
              <w:ind w:left="196" w:right="1378"/>
              <w:rPr>
                <w:rFonts w:ascii="Arial" w:eastAsia="Arial" w:hAnsi="Arial" w:cs="Arial"/>
                <w:kern w:val="0"/>
                <w:sz w:val="20"/>
                <w:szCs w:val="20"/>
                <w:lang w:eastAsia="fr-CH"/>
                <w14:ligatures w14:val="none"/>
              </w:rPr>
            </w:pPr>
            <w:r w:rsidRPr="00230CAD">
              <w:rPr>
                <w:rFonts w:ascii="Arial" w:eastAsia="Arial" w:hAnsi="Arial" w:cs="Arial"/>
                <w:b/>
                <w:spacing w:val="-14"/>
                <w:kern w:val="0"/>
                <w:lang w:eastAsia="fr-CH"/>
                <w14:ligatures w14:val="none"/>
              </w:rPr>
              <w:t>Outils disponibles</w:t>
            </w:r>
          </w:p>
        </w:tc>
      </w:tr>
      <w:tr w:rsidR="00230CAD" w:rsidRPr="00230CAD" w14:paraId="4C95DFAE" w14:textId="77777777" w:rsidTr="00230CAD">
        <w:trPr>
          <w:trHeight w:hRule="exact" w:val="1214"/>
        </w:trPr>
        <w:tc>
          <w:tcPr>
            <w:tcW w:w="2521" w:type="dxa"/>
            <w:shd w:val="clear" w:color="auto" w:fill="auto"/>
          </w:tcPr>
          <w:p w14:paraId="0A2C2D7C" w14:textId="77777777" w:rsidR="00230CAD" w:rsidRPr="00230CAD" w:rsidRDefault="00230CAD" w:rsidP="00230CAD">
            <w:pPr>
              <w:spacing w:after="0" w:line="276" w:lineRule="auto"/>
              <w:ind w:left="75" w:right="1016"/>
              <w:rPr>
                <w:rFonts w:ascii="Arial" w:eastAsia="Arial" w:hAnsi="Arial" w:cs="Arial"/>
                <w:kern w:val="0"/>
                <w:sz w:val="20"/>
                <w:szCs w:val="20"/>
                <w:lang w:eastAsia="fr-CH"/>
                <w14:ligatures w14:val="none"/>
              </w:rPr>
            </w:pPr>
            <w:r w:rsidRPr="00230CAD">
              <w:rPr>
                <w:rFonts w:ascii="Arial" w:eastAsia="Arial" w:hAnsi="Arial" w:cs="Arial"/>
                <w:spacing w:val="-5"/>
                <w:kern w:val="0"/>
                <w:lang w:eastAsia="fr-CH"/>
                <w14:ligatures w14:val="none"/>
              </w:rPr>
              <w:t xml:space="preserve">Création d’un </w:t>
            </w:r>
            <w:r w:rsidRPr="00230CAD">
              <w:rPr>
                <w:rFonts w:ascii="Arial" w:eastAsia="Arial" w:hAnsi="Arial" w:cs="Arial"/>
                <w:kern w:val="0"/>
                <w:lang w:eastAsia="fr-CH"/>
                <w14:ligatures w14:val="none"/>
              </w:rPr>
              <w:t>Powerpoint</w:t>
            </w:r>
          </w:p>
        </w:tc>
        <w:tc>
          <w:tcPr>
            <w:tcW w:w="3653" w:type="dxa"/>
            <w:shd w:val="clear" w:color="auto" w:fill="auto"/>
          </w:tcPr>
          <w:p w14:paraId="5BD9A7F7" w14:textId="77777777" w:rsidR="00230CAD" w:rsidRPr="00230CAD" w:rsidRDefault="00230CAD" w:rsidP="00230CAD">
            <w:pPr>
              <w:spacing w:after="0" w:line="276" w:lineRule="auto"/>
              <w:ind w:left="75" w:right="259"/>
              <w:rPr>
                <w:rFonts w:ascii="Arial" w:eastAsia="Arial" w:hAnsi="Arial" w:cs="Arial"/>
                <w:kern w:val="0"/>
                <w:sz w:val="20"/>
                <w:szCs w:val="20"/>
                <w:lang w:eastAsia="fr-CH"/>
                <w14:ligatures w14:val="none"/>
              </w:rPr>
            </w:pPr>
            <w:r w:rsidRPr="00230CAD">
              <w:rPr>
                <w:rFonts w:ascii="Arial" w:eastAsia="Arial" w:hAnsi="Arial" w:cs="Arial"/>
                <w:spacing w:val="-4"/>
                <w:kern w:val="0"/>
                <w:lang w:eastAsia="fr-CH"/>
                <w14:ligatures w14:val="none"/>
              </w:rPr>
              <w:t xml:space="preserve">Création de slides, amélioration </w:t>
            </w:r>
            <w:r w:rsidRPr="00230CAD">
              <w:rPr>
                <w:rFonts w:ascii="Arial" w:eastAsia="Arial" w:hAnsi="Arial" w:cs="Arial"/>
                <w:kern w:val="0"/>
                <w:lang w:eastAsia="fr-CH"/>
                <w14:ligatures w14:val="none"/>
              </w:rPr>
              <w:t>de slides existants</w:t>
            </w:r>
          </w:p>
        </w:tc>
        <w:tc>
          <w:tcPr>
            <w:tcW w:w="3481" w:type="dxa"/>
            <w:shd w:val="clear" w:color="auto" w:fill="auto"/>
          </w:tcPr>
          <w:p w14:paraId="480D983B" w14:textId="77777777" w:rsidR="00230CAD" w:rsidRPr="00230CAD" w:rsidRDefault="00230CAD" w:rsidP="00230CAD">
            <w:pPr>
              <w:spacing w:after="0" w:line="276" w:lineRule="auto"/>
              <w:ind w:left="74" w:right="385"/>
              <w:rPr>
                <w:rFonts w:ascii="Arial" w:eastAsia="Arial" w:hAnsi="Arial" w:cs="Arial"/>
                <w:kern w:val="0"/>
                <w:sz w:val="20"/>
                <w:szCs w:val="20"/>
                <w:lang w:eastAsia="fr-CH"/>
                <w14:ligatures w14:val="none"/>
              </w:rPr>
            </w:pPr>
            <w:r w:rsidRPr="00230CAD">
              <w:rPr>
                <w:rFonts w:ascii="Arial" w:eastAsia="Arial" w:hAnsi="Arial" w:cs="Arial"/>
                <w:spacing w:val="-2"/>
                <w:kern w:val="0"/>
                <w:lang w:eastAsia="fr-CH"/>
                <w14:ligatures w14:val="none"/>
              </w:rPr>
              <w:t xml:space="preserve">Outils d’IA disponibles sur le </w:t>
            </w:r>
            <w:r w:rsidRPr="00230CAD">
              <w:rPr>
                <w:rFonts w:ascii="Arial" w:eastAsia="Arial" w:hAnsi="Arial" w:cs="Arial"/>
                <w:spacing w:val="-3"/>
                <w:kern w:val="0"/>
                <w:lang w:eastAsia="fr-CH"/>
                <w14:ligatures w14:val="none"/>
              </w:rPr>
              <w:t>marché (licence individuelle)</w:t>
            </w:r>
          </w:p>
        </w:tc>
      </w:tr>
      <w:tr w:rsidR="00230CAD" w:rsidRPr="00230CAD" w14:paraId="02E73B9E" w14:textId="77777777" w:rsidTr="00230CAD">
        <w:trPr>
          <w:trHeight w:hRule="exact" w:val="1912"/>
        </w:trPr>
        <w:tc>
          <w:tcPr>
            <w:tcW w:w="2521" w:type="dxa"/>
            <w:shd w:val="clear" w:color="auto" w:fill="auto"/>
          </w:tcPr>
          <w:p w14:paraId="2CB304A8" w14:textId="77777777" w:rsidR="00230CAD" w:rsidRPr="00230CAD" w:rsidRDefault="00230CAD" w:rsidP="00230CAD">
            <w:pPr>
              <w:spacing w:after="0" w:line="280" w:lineRule="auto"/>
              <w:ind w:left="75" w:right="267"/>
              <w:rPr>
                <w:rFonts w:ascii="Arial" w:eastAsia="Arial" w:hAnsi="Arial" w:cs="Arial"/>
                <w:kern w:val="0"/>
                <w:sz w:val="20"/>
                <w:szCs w:val="20"/>
                <w:lang w:eastAsia="fr-CH"/>
                <w14:ligatures w14:val="none"/>
              </w:rPr>
            </w:pPr>
            <w:r w:rsidRPr="00230CAD">
              <w:rPr>
                <w:rFonts w:ascii="Arial" w:eastAsia="Arial" w:hAnsi="Arial" w:cs="Arial"/>
                <w:kern w:val="0"/>
                <w:lang w:eastAsia="fr-CH"/>
                <w14:ligatures w14:val="none"/>
              </w:rPr>
              <w:t xml:space="preserve">Aide au résumé / synthèse de </w:t>
            </w:r>
            <w:r w:rsidRPr="00230CAD">
              <w:rPr>
                <w:rFonts w:ascii="Arial" w:eastAsia="Arial" w:hAnsi="Arial" w:cs="Arial"/>
                <w:spacing w:val="-4"/>
                <w:kern w:val="0"/>
                <w:lang w:eastAsia="fr-CH"/>
                <w14:ligatures w14:val="none"/>
              </w:rPr>
              <w:t>documents existants</w:t>
            </w:r>
          </w:p>
        </w:tc>
        <w:tc>
          <w:tcPr>
            <w:tcW w:w="3653" w:type="dxa"/>
            <w:shd w:val="clear" w:color="auto" w:fill="auto"/>
          </w:tcPr>
          <w:p w14:paraId="6AC670D4" w14:textId="77777777" w:rsidR="00230CAD" w:rsidRPr="00230CAD" w:rsidRDefault="00230CAD" w:rsidP="00230CAD">
            <w:pPr>
              <w:spacing w:after="0" w:line="282" w:lineRule="auto"/>
              <w:ind w:left="75" w:right="195"/>
              <w:rPr>
                <w:rFonts w:ascii="Arial" w:eastAsia="Arial" w:hAnsi="Arial" w:cs="Arial"/>
                <w:kern w:val="0"/>
                <w:sz w:val="20"/>
                <w:szCs w:val="20"/>
                <w:lang w:eastAsia="fr-CH"/>
                <w14:ligatures w14:val="none"/>
              </w:rPr>
            </w:pPr>
            <w:r w:rsidRPr="00230CAD">
              <w:rPr>
                <w:rFonts w:ascii="Arial" w:eastAsia="Arial" w:hAnsi="Arial" w:cs="Arial"/>
                <w:spacing w:val="-6"/>
                <w:kern w:val="0"/>
                <w:lang w:eastAsia="fr-CH"/>
                <w14:ligatures w14:val="none"/>
              </w:rPr>
              <w:t xml:space="preserve">Résumé d’un rapport de gestion, </w:t>
            </w:r>
            <w:r w:rsidRPr="00230CAD">
              <w:rPr>
                <w:rFonts w:ascii="Arial" w:eastAsia="Arial" w:hAnsi="Arial" w:cs="Arial"/>
                <w:kern w:val="0"/>
                <w:lang w:eastAsia="fr-CH"/>
                <w14:ligatures w14:val="none"/>
              </w:rPr>
              <w:t>synthèse des propositions d’un service, synthèse d’un dossier archivé</w:t>
            </w:r>
          </w:p>
        </w:tc>
        <w:tc>
          <w:tcPr>
            <w:tcW w:w="3481" w:type="dxa"/>
            <w:shd w:val="clear" w:color="auto" w:fill="auto"/>
          </w:tcPr>
          <w:p w14:paraId="59E36003" w14:textId="77777777" w:rsidR="00230CAD" w:rsidRPr="00230CAD" w:rsidRDefault="00230CAD" w:rsidP="00230CAD">
            <w:pPr>
              <w:spacing w:after="0" w:line="276" w:lineRule="auto"/>
              <w:ind w:left="74" w:right="383"/>
              <w:rPr>
                <w:rFonts w:ascii="Arial" w:eastAsia="Arial" w:hAnsi="Arial" w:cs="Arial"/>
                <w:kern w:val="0"/>
                <w:sz w:val="20"/>
                <w:szCs w:val="20"/>
                <w:lang w:eastAsia="fr-CH"/>
                <w14:ligatures w14:val="none"/>
              </w:rPr>
            </w:pPr>
            <w:r w:rsidRPr="00230CAD">
              <w:rPr>
                <w:rFonts w:ascii="Arial" w:eastAsia="Arial" w:hAnsi="Arial" w:cs="Arial"/>
                <w:spacing w:val="-2"/>
                <w:kern w:val="0"/>
                <w:lang w:eastAsia="fr-CH"/>
                <w14:ligatures w14:val="none"/>
              </w:rPr>
              <w:t xml:space="preserve">Outils d’IA disponibles sur le </w:t>
            </w:r>
            <w:r w:rsidRPr="00230CAD">
              <w:rPr>
                <w:rFonts w:ascii="Arial" w:eastAsia="Arial" w:hAnsi="Arial" w:cs="Arial"/>
                <w:spacing w:val="-3"/>
                <w:kern w:val="0"/>
                <w:lang w:eastAsia="fr-CH"/>
                <w14:ligatures w14:val="none"/>
              </w:rPr>
              <w:t>marché (licence individuelle)</w:t>
            </w:r>
          </w:p>
        </w:tc>
      </w:tr>
      <w:tr w:rsidR="00230CAD" w:rsidRPr="00230CAD" w14:paraId="7D7B1B9F" w14:textId="77777777" w:rsidTr="00230CAD">
        <w:trPr>
          <w:trHeight w:hRule="exact" w:val="5588"/>
        </w:trPr>
        <w:tc>
          <w:tcPr>
            <w:tcW w:w="2521" w:type="dxa"/>
            <w:shd w:val="clear" w:color="auto" w:fill="auto"/>
          </w:tcPr>
          <w:p w14:paraId="7BE6DEC8" w14:textId="77777777" w:rsidR="00230CAD" w:rsidRPr="00230CAD" w:rsidRDefault="00230CAD" w:rsidP="00230CAD">
            <w:pPr>
              <w:spacing w:after="0" w:line="280" w:lineRule="auto"/>
              <w:ind w:left="75" w:right="557"/>
              <w:rPr>
                <w:rFonts w:ascii="Arial" w:eastAsia="Arial" w:hAnsi="Arial" w:cs="Arial"/>
                <w:kern w:val="0"/>
                <w:sz w:val="20"/>
                <w:szCs w:val="20"/>
                <w:lang w:eastAsia="fr-CH"/>
                <w14:ligatures w14:val="none"/>
              </w:rPr>
            </w:pPr>
            <w:r w:rsidRPr="00230CAD">
              <w:rPr>
                <w:rFonts w:ascii="Arial" w:eastAsia="Arial" w:hAnsi="Arial" w:cs="Arial"/>
                <w:kern w:val="0"/>
                <w:lang w:eastAsia="fr-CH"/>
                <w14:ligatures w14:val="none"/>
              </w:rPr>
              <w:t xml:space="preserve">Aide à la </w:t>
            </w:r>
            <w:r w:rsidRPr="00230CAD">
              <w:rPr>
                <w:rFonts w:ascii="Arial" w:eastAsia="Arial" w:hAnsi="Arial" w:cs="Arial"/>
                <w:spacing w:val="-2"/>
                <w:kern w:val="0"/>
                <w:lang w:eastAsia="fr-CH"/>
                <w14:ligatures w14:val="none"/>
              </w:rPr>
              <w:t xml:space="preserve">retranscription de </w:t>
            </w:r>
            <w:r w:rsidRPr="00230CAD">
              <w:rPr>
                <w:rFonts w:ascii="Arial" w:eastAsia="Arial" w:hAnsi="Arial" w:cs="Arial"/>
                <w:kern w:val="0"/>
                <w:lang w:eastAsia="fr-CH"/>
                <w14:ligatures w14:val="none"/>
              </w:rPr>
              <w:t>séances</w:t>
            </w:r>
          </w:p>
        </w:tc>
        <w:tc>
          <w:tcPr>
            <w:tcW w:w="3653" w:type="dxa"/>
            <w:shd w:val="clear" w:color="auto" w:fill="auto"/>
          </w:tcPr>
          <w:p w14:paraId="62FD9C50" w14:textId="77777777" w:rsidR="00230CAD" w:rsidRPr="00230CAD" w:rsidRDefault="00230CAD" w:rsidP="00230CAD">
            <w:pPr>
              <w:spacing w:after="0" w:line="280" w:lineRule="auto"/>
              <w:ind w:left="75" w:right="235"/>
              <w:rPr>
                <w:rFonts w:ascii="Arial" w:eastAsia="Arial" w:hAnsi="Arial" w:cs="Arial"/>
                <w:kern w:val="0"/>
                <w:sz w:val="20"/>
                <w:szCs w:val="20"/>
                <w:lang w:eastAsia="fr-CH"/>
                <w14:ligatures w14:val="none"/>
              </w:rPr>
            </w:pPr>
            <w:r w:rsidRPr="00230CAD">
              <w:rPr>
                <w:rFonts w:ascii="Arial" w:eastAsia="Arial" w:hAnsi="Arial" w:cs="Arial"/>
                <w:kern w:val="0"/>
                <w:lang w:eastAsia="fr-CH"/>
                <w14:ligatures w14:val="none"/>
              </w:rPr>
              <w:t xml:space="preserve">Retranscription automatique </w:t>
            </w:r>
            <w:r w:rsidRPr="00230CAD">
              <w:rPr>
                <w:rFonts w:ascii="Arial" w:eastAsia="Arial" w:hAnsi="Arial" w:cs="Arial"/>
                <w:spacing w:val="-4"/>
                <w:kern w:val="0"/>
                <w:lang w:eastAsia="fr-CH"/>
                <w14:ligatures w14:val="none"/>
              </w:rPr>
              <w:t xml:space="preserve">d’une réunion / séance en ligne, </w:t>
            </w:r>
            <w:r w:rsidRPr="00230CAD">
              <w:rPr>
                <w:rFonts w:ascii="Arial" w:eastAsia="Arial" w:hAnsi="Arial" w:cs="Arial"/>
                <w:kern w:val="0"/>
                <w:lang w:eastAsia="fr-CH"/>
                <w14:ligatures w14:val="none"/>
              </w:rPr>
              <w:t>première version du PV</w:t>
            </w:r>
          </w:p>
        </w:tc>
        <w:tc>
          <w:tcPr>
            <w:tcW w:w="3481" w:type="dxa"/>
            <w:shd w:val="clear" w:color="auto" w:fill="auto"/>
          </w:tcPr>
          <w:p w14:paraId="3BCE1BAF" w14:textId="77777777" w:rsidR="00230CAD" w:rsidRPr="00230CAD" w:rsidRDefault="00230CAD" w:rsidP="00230CAD">
            <w:pPr>
              <w:pStyle w:val="Paragraphedeliste"/>
              <w:numPr>
                <w:ilvl w:val="0"/>
                <w:numId w:val="6"/>
              </w:numPr>
              <w:spacing w:after="0" w:line="286" w:lineRule="auto"/>
              <w:ind w:right="176"/>
              <w:rPr>
                <w:rFonts w:ascii="Arial" w:eastAsia="Arial" w:hAnsi="Arial" w:cs="Arial"/>
                <w:kern w:val="0"/>
                <w:sz w:val="20"/>
                <w:szCs w:val="20"/>
                <w:lang w:eastAsia="fr-CH"/>
                <w14:ligatures w14:val="none"/>
              </w:rPr>
            </w:pPr>
            <w:r w:rsidRPr="00230CAD">
              <w:rPr>
                <w:rFonts w:ascii="Arial" w:eastAsia="Arial" w:hAnsi="Arial" w:cs="Arial"/>
                <w:kern w:val="0"/>
                <w:lang w:eastAsia="fr-CH"/>
                <w14:ligatures w14:val="none"/>
              </w:rPr>
              <w:t xml:space="preserve">Outils disponibles sur le </w:t>
            </w:r>
            <w:r w:rsidRPr="00230CAD">
              <w:rPr>
                <w:rFonts w:ascii="Arial" w:eastAsia="Arial" w:hAnsi="Arial" w:cs="Arial"/>
                <w:spacing w:val="-3"/>
                <w:kern w:val="0"/>
                <w:lang w:eastAsia="fr-CH"/>
                <w14:ligatures w14:val="none"/>
              </w:rPr>
              <w:t xml:space="preserve">marché (attention à choisir </w:t>
            </w:r>
            <w:r w:rsidRPr="00230CAD">
              <w:rPr>
                <w:rFonts w:ascii="Arial" w:eastAsia="Arial" w:hAnsi="Arial" w:cs="Arial"/>
                <w:kern w:val="0"/>
                <w:lang w:eastAsia="fr-CH"/>
                <w14:ligatures w14:val="none"/>
              </w:rPr>
              <w:t>un produit respectant la protection des données)</w:t>
            </w:r>
          </w:p>
          <w:p w14:paraId="36628AFF" w14:textId="57FDB9CF" w:rsidR="00230CAD" w:rsidRPr="00230CAD" w:rsidRDefault="00230CAD" w:rsidP="00230CAD">
            <w:pPr>
              <w:pStyle w:val="Paragraphedeliste"/>
              <w:numPr>
                <w:ilvl w:val="0"/>
                <w:numId w:val="6"/>
              </w:numPr>
              <w:spacing w:after="0" w:line="286" w:lineRule="auto"/>
              <w:ind w:right="176"/>
              <w:rPr>
                <w:rFonts w:ascii="Arial" w:eastAsia="Arial" w:hAnsi="Arial" w:cs="Arial"/>
                <w:kern w:val="0"/>
                <w:sz w:val="20"/>
                <w:szCs w:val="20"/>
                <w:lang w:eastAsia="fr-CH"/>
                <w14:ligatures w14:val="none"/>
              </w:rPr>
            </w:pPr>
            <w:r w:rsidRPr="00230CAD">
              <w:rPr>
                <w:rFonts w:ascii="Arial" w:eastAsia="Arial" w:hAnsi="Arial" w:cs="Arial"/>
                <w:kern w:val="0"/>
                <w:lang w:eastAsia="fr-CH"/>
                <w14:ligatures w14:val="none"/>
              </w:rPr>
              <w:t xml:space="preserve">Outil / écosystème développé dans des logiciels actuellement utilisés par plusieurs communes qui intègrent des fonctionnalités liés IA (ex. e-séances, </w:t>
            </w:r>
            <w:proofErr w:type="gramStart"/>
            <w:r w:rsidRPr="00230CAD">
              <w:rPr>
                <w:rFonts w:ascii="Arial" w:eastAsia="Arial" w:hAnsi="Arial" w:cs="Arial"/>
                <w:kern w:val="0"/>
                <w:lang w:eastAsia="fr-CH"/>
                <w14:ligatures w14:val="none"/>
              </w:rPr>
              <w:t>Meeting</w:t>
            </w:r>
            <w:proofErr w:type="gramEnd"/>
            <w:r w:rsidRPr="00230CAD">
              <w:rPr>
                <w:rFonts w:ascii="Arial" w:eastAsia="Arial" w:hAnsi="Arial" w:cs="Arial"/>
                <w:kern w:val="0"/>
                <w:lang w:eastAsia="fr-CH"/>
                <w14:ligatures w14:val="none"/>
              </w:rPr>
              <w:t xml:space="preserve">, </w:t>
            </w:r>
            <w:proofErr w:type="spellStart"/>
            <w:proofErr w:type="gramStart"/>
            <w:r w:rsidRPr="00230CAD">
              <w:rPr>
                <w:rFonts w:ascii="Arial" w:eastAsia="Arial" w:hAnsi="Arial" w:cs="Arial"/>
                <w:kern w:val="0"/>
                <w:lang w:eastAsia="fr-CH"/>
                <w14:ligatures w14:val="none"/>
              </w:rPr>
              <w:t>ofisa</w:t>
            </w:r>
            <w:proofErr w:type="spellEnd"/>
            <w:r w:rsidRPr="00230CAD">
              <w:rPr>
                <w:rFonts w:ascii="Arial" w:eastAsia="Arial" w:hAnsi="Arial" w:cs="Arial"/>
                <w:kern w:val="0"/>
                <w:lang w:eastAsia="fr-CH"/>
                <w14:ligatures w14:val="none"/>
              </w:rPr>
              <w:t>,…</w:t>
            </w:r>
            <w:proofErr w:type="gramEnd"/>
            <w:r w:rsidRPr="00230CAD">
              <w:rPr>
                <w:rFonts w:ascii="Arial" w:eastAsia="Arial" w:hAnsi="Arial" w:cs="Arial"/>
                <w:kern w:val="0"/>
                <w:lang w:eastAsia="fr-CH"/>
                <w14:ligatures w14:val="none"/>
              </w:rPr>
              <w:t>)</w:t>
            </w:r>
          </w:p>
        </w:tc>
      </w:tr>
      <w:tr w:rsidR="00230CAD" w:rsidRPr="00230CAD" w14:paraId="4BBD9862" w14:textId="77777777" w:rsidTr="00230CAD">
        <w:trPr>
          <w:trHeight w:hRule="exact" w:val="3116"/>
        </w:trPr>
        <w:tc>
          <w:tcPr>
            <w:tcW w:w="2521" w:type="dxa"/>
            <w:shd w:val="clear" w:color="auto" w:fill="auto"/>
          </w:tcPr>
          <w:p w14:paraId="76DF8B6F" w14:textId="77777777" w:rsidR="00230CAD" w:rsidRPr="00230CAD" w:rsidRDefault="00230CAD" w:rsidP="00230CAD">
            <w:pPr>
              <w:spacing w:after="0" w:line="282" w:lineRule="auto"/>
              <w:ind w:left="75" w:right="479"/>
              <w:rPr>
                <w:rFonts w:ascii="Arial" w:eastAsia="Arial" w:hAnsi="Arial" w:cs="Arial"/>
                <w:kern w:val="0"/>
                <w:sz w:val="20"/>
                <w:szCs w:val="20"/>
                <w:lang w:eastAsia="fr-CH"/>
                <w14:ligatures w14:val="none"/>
              </w:rPr>
            </w:pPr>
            <w:r w:rsidRPr="00230CAD">
              <w:rPr>
                <w:rFonts w:ascii="Arial" w:eastAsia="Arial" w:hAnsi="Arial" w:cs="Arial"/>
                <w:kern w:val="0"/>
                <w:lang w:eastAsia="fr-CH"/>
                <w14:ligatures w14:val="none"/>
              </w:rPr>
              <w:t xml:space="preserve">Aide à la création </w:t>
            </w:r>
            <w:r w:rsidRPr="00230CAD">
              <w:rPr>
                <w:rFonts w:ascii="Arial" w:eastAsia="Arial" w:hAnsi="Arial" w:cs="Arial"/>
                <w:spacing w:val="-4"/>
                <w:kern w:val="0"/>
                <w:lang w:eastAsia="fr-CH"/>
                <w14:ligatures w14:val="none"/>
              </w:rPr>
              <w:t xml:space="preserve">pour des fonctions </w:t>
            </w:r>
            <w:proofErr w:type="spellStart"/>
            <w:r w:rsidRPr="00230CAD">
              <w:rPr>
                <w:rFonts w:ascii="Arial" w:eastAsia="Arial" w:hAnsi="Arial" w:cs="Arial"/>
                <w:kern w:val="0"/>
                <w:lang w:eastAsia="fr-CH"/>
                <w14:ligatures w14:val="none"/>
              </w:rPr>
              <w:t>excel</w:t>
            </w:r>
            <w:proofErr w:type="spellEnd"/>
            <w:r w:rsidRPr="00230CAD">
              <w:rPr>
                <w:rFonts w:ascii="Arial" w:eastAsia="Arial" w:hAnsi="Arial" w:cs="Arial"/>
                <w:kern w:val="0"/>
                <w:lang w:eastAsia="fr-CH"/>
                <w14:ligatures w14:val="none"/>
              </w:rPr>
              <w:t xml:space="preserve"> / code informatique</w:t>
            </w:r>
          </w:p>
        </w:tc>
        <w:tc>
          <w:tcPr>
            <w:tcW w:w="3653" w:type="dxa"/>
            <w:shd w:val="clear" w:color="auto" w:fill="auto"/>
          </w:tcPr>
          <w:p w14:paraId="78F51815" w14:textId="77777777" w:rsidR="00230CAD" w:rsidRPr="00230CAD" w:rsidRDefault="00230CAD" w:rsidP="00230CAD">
            <w:pPr>
              <w:pStyle w:val="Paragraphedeliste"/>
              <w:numPr>
                <w:ilvl w:val="0"/>
                <w:numId w:val="7"/>
              </w:numPr>
              <w:spacing w:after="0" w:line="280" w:lineRule="auto"/>
              <w:ind w:right="351"/>
              <w:rPr>
                <w:rFonts w:ascii="Arial" w:eastAsia="Arial" w:hAnsi="Arial" w:cs="Arial"/>
                <w:kern w:val="0"/>
                <w:sz w:val="20"/>
                <w:szCs w:val="20"/>
                <w:lang w:eastAsia="fr-CH"/>
                <w14:ligatures w14:val="none"/>
              </w:rPr>
            </w:pPr>
            <w:r w:rsidRPr="00230CAD">
              <w:rPr>
                <w:rFonts w:ascii="Arial" w:eastAsia="Arial" w:hAnsi="Arial" w:cs="Arial"/>
                <w:spacing w:val="-7"/>
                <w:kern w:val="0"/>
                <w:lang w:eastAsia="fr-CH"/>
                <w14:ligatures w14:val="none"/>
              </w:rPr>
              <w:t xml:space="preserve">Aide pour le passage d’une </w:t>
            </w:r>
            <w:r w:rsidRPr="00230CAD">
              <w:rPr>
                <w:rFonts w:ascii="Arial" w:eastAsia="Arial" w:hAnsi="Arial" w:cs="Arial"/>
                <w:spacing w:val="-3"/>
                <w:kern w:val="0"/>
                <w:lang w:eastAsia="fr-CH"/>
                <w14:ligatures w14:val="none"/>
              </w:rPr>
              <w:t xml:space="preserve">idée sous forme de texte à </w:t>
            </w:r>
            <w:r w:rsidRPr="00230CAD">
              <w:rPr>
                <w:rFonts w:ascii="Arial" w:eastAsia="Arial" w:hAnsi="Arial" w:cs="Arial"/>
                <w:kern w:val="0"/>
                <w:lang w:eastAsia="fr-CH"/>
                <w14:ligatures w14:val="none"/>
              </w:rPr>
              <w:t xml:space="preserve">une fonction </w:t>
            </w:r>
            <w:proofErr w:type="spellStart"/>
            <w:r w:rsidRPr="00230CAD">
              <w:rPr>
                <w:rFonts w:ascii="Arial" w:eastAsia="Arial" w:hAnsi="Arial" w:cs="Arial"/>
                <w:kern w:val="0"/>
                <w:lang w:eastAsia="fr-CH"/>
                <w14:ligatures w14:val="none"/>
              </w:rPr>
              <w:t>excel</w:t>
            </w:r>
            <w:proofErr w:type="spellEnd"/>
          </w:p>
          <w:p w14:paraId="6DA9DA15" w14:textId="77777777" w:rsidR="00230CAD" w:rsidRPr="00230CAD" w:rsidRDefault="00230CAD" w:rsidP="00230CAD">
            <w:pPr>
              <w:pStyle w:val="Paragraphedeliste"/>
              <w:numPr>
                <w:ilvl w:val="0"/>
                <w:numId w:val="7"/>
              </w:numPr>
              <w:spacing w:before="27" w:after="0" w:line="276" w:lineRule="auto"/>
              <w:ind w:right="126"/>
              <w:rPr>
                <w:rFonts w:ascii="Arial" w:eastAsia="Arial" w:hAnsi="Arial" w:cs="Arial"/>
                <w:kern w:val="0"/>
                <w:sz w:val="20"/>
                <w:szCs w:val="20"/>
                <w:lang w:eastAsia="fr-CH"/>
                <w14:ligatures w14:val="none"/>
              </w:rPr>
            </w:pPr>
            <w:r w:rsidRPr="00230CAD">
              <w:rPr>
                <w:rFonts w:ascii="Arial" w:eastAsia="Arial" w:hAnsi="Arial" w:cs="Arial"/>
                <w:spacing w:val="-5"/>
                <w:kern w:val="0"/>
                <w:lang w:eastAsia="fr-CH"/>
                <w14:ligatures w14:val="none"/>
              </w:rPr>
              <w:t xml:space="preserve">Aide à la création de code en </w:t>
            </w:r>
            <w:r w:rsidRPr="00230CAD">
              <w:rPr>
                <w:rFonts w:ascii="Arial" w:eastAsia="Arial" w:hAnsi="Arial" w:cs="Arial"/>
                <w:kern w:val="0"/>
                <w:lang w:eastAsia="fr-CH"/>
                <w14:ligatures w14:val="none"/>
              </w:rPr>
              <w:t>python</w:t>
            </w:r>
          </w:p>
          <w:p w14:paraId="28204C98" w14:textId="77777777" w:rsidR="00230CAD" w:rsidRPr="00230CAD" w:rsidRDefault="00230CAD" w:rsidP="00230CAD">
            <w:pPr>
              <w:pStyle w:val="Paragraphedeliste"/>
              <w:numPr>
                <w:ilvl w:val="0"/>
                <w:numId w:val="7"/>
              </w:numPr>
              <w:spacing w:before="27" w:after="0" w:line="276" w:lineRule="auto"/>
              <w:ind w:right="478"/>
              <w:rPr>
                <w:rFonts w:ascii="Arial" w:eastAsia="Arial" w:hAnsi="Arial" w:cs="Arial"/>
                <w:kern w:val="0"/>
                <w:sz w:val="20"/>
                <w:szCs w:val="20"/>
                <w:lang w:eastAsia="fr-CH"/>
                <w14:ligatures w14:val="none"/>
              </w:rPr>
            </w:pPr>
            <w:r w:rsidRPr="00230CAD">
              <w:rPr>
                <w:rFonts w:ascii="Arial" w:eastAsia="Arial" w:hAnsi="Arial" w:cs="Arial"/>
                <w:spacing w:val="-3"/>
                <w:kern w:val="0"/>
                <w:lang w:eastAsia="fr-CH"/>
                <w14:ligatures w14:val="none"/>
              </w:rPr>
              <w:t xml:space="preserve">Aide à l’amélioration d’un </w:t>
            </w:r>
            <w:r w:rsidRPr="00230CAD">
              <w:rPr>
                <w:rFonts w:ascii="Arial" w:eastAsia="Arial" w:hAnsi="Arial" w:cs="Arial"/>
                <w:kern w:val="0"/>
                <w:lang w:eastAsia="fr-CH"/>
                <w14:ligatures w14:val="none"/>
              </w:rPr>
              <w:t>code en HTML</w:t>
            </w:r>
          </w:p>
        </w:tc>
        <w:tc>
          <w:tcPr>
            <w:tcW w:w="3481" w:type="dxa"/>
            <w:shd w:val="clear" w:color="auto" w:fill="auto"/>
          </w:tcPr>
          <w:p w14:paraId="7A272B85" w14:textId="77777777" w:rsidR="00230CAD" w:rsidRPr="00230CAD" w:rsidRDefault="00230CAD" w:rsidP="00230CAD">
            <w:pPr>
              <w:spacing w:after="0" w:line="276" w:lineRule="auto"/>
              <w:ind w:left="74" w:right="383"/>
              <w:rPr>
                <w:rFonts w:ascii="Arial" w:eastAsia="Arial" w:hAnsi="Arial" w:cs="Arial"/>
                <w:kern w:val="0"/>
                <w:sz w:val="20"/>
                <w:szCs w:val="20"/>
                <w:lang w:eastAsia="fr-CH"/>
                <w14:ligatures w14:val="none"/>
              </w:rPr>
            </w:pPr>
            <w:r w:rsidRPr="00230CAD">
              <w:rPr>
                <w:rFonts w:ascii="Arial" w:eastAsia="Arial" w:hAnsi="Arial" w:cs="Arial"/>
                <w:spacing w:val="-2"/>
                <w:kern w:val="0"/>
                <w:lang w:eastAsia="fr-CH"/>
                <w14:ligatures w14:val="none"/>
              </w:rPr>
              <w:t xml:space="preserve">Outils d’IA disponibles sur le </w:t>
            </w:r>
            <w:r w:rsidRPr="00230CAD">
              <w:rPr>
                <w:rFonts w:ascii="Arial" w:eastAsia="Arial" w:hAnsi="Arial" w:cs="Arial"/>
                <w:spacing w:val="-3"/>
                <w:kern w:val="0"/>
                <w:lang w:eastAsia="fr-CH"/>
                <w14:ligatures w14:val="none"/>
              </w:rPr>
              <w:t>marché (licence individuelle)</w:t>
            </w:r>
          </w:p>
        </w:tc>
      </w:tr>
    </w:tbl>
    <w:p w14:paraId="41B9A41B" w14:textId="77777777" w:rsidR="00230CAD" w:rsidRDefault="00230CAD" w:rsidP="00230CAD">
      <w:pPr>
        <w:rPr>
          <w:rFonts w:ascii="Arial" w:hAnsi="Arial" w:cs="Arial"/>
        </w:rPr>
      </w:pPr>
    </w:p>
    <w:p w14:paraId="037E7A5E" w14:textId="3C28F5E5" w:rsidR="00230CAD" w:rsidRDefault="00230CAD" w:rsidP="00230CAD">
      <w:pPr>
        <w:rPr>
          <w:rFonts w:ascii="Arial" w:hAnsi="Arial" w:cs="Arial"/>
        </w:rPr>
      </w:pPr>
      <w:r w:rsidRPr="00230CAD">
        <w:rPr>
          <w:rFonts w:ascii="Arial" w:hAnsi="Arial" w:cs="Arial"/>
        </w:rPr>
        <w:lastRenderedPageBreak/>
        <w:t>Au-delà des usages individuels, la commune peut décider de se lancer dans des projets concernant toute l’administration et le service à la population.</w:t>
      </w:r>
    </w:p>
    <w:tbl>
      <w:tblPr>
        <w:tblW w:w="0" w:type="auto"/>
        <w:tblBorders>
          <w:top w:val="single" w:sz="18" w:space="0" w:color="08D411"/>
          <w:left w:val="single" w:sz="18" w:space="0" w:color="08D411"/>
          <w:bottom w:val="single" w:sz="18" w:space="0" w:color="08D411"/>
          <w:right w:val="single" w:sz="18" w:space="0" w:color="08D411"/>
          <w:insideH w:val="single" w:sz="18" w:space="0" w:color="08D411"/>
          <w:insideV w:val="single" w:sz="18" w:space="0" w:color="08D411"/>
        </w:tblBorders>
        <w:tblCellMar>
          <w:left w:w="10" w:type="dxa"/>
          <w:right w:w="10" w:type="dxa"/>
        </w:tblCellMar>
        <w:tblLook w:val="04A0" w:firstRow="1" w:lastRow="0" w:firstColumn="1" w:lastColumn="0" w:noHBand="0" w:noVBand="1"/>
      </w:tblPr>
      <w:tblGrid>
        <w:gridCol w:w="2510"/>
        <w:gridCol w:w="3704"/>
        <w:gridCol w:w="2812"/>
      </w:tblGrid>
      <w:tr w:rsidR="00230CAD" w:rsidRPr="00230CAD" w14:paraId="548FBAA8" w14:textId="77777777" w:rsidTr="00230CAD">
        <w:trPr>
          <w:trHeight w:hRule="exact" w:val="1261"/>
        </w:trPr>
        <w:tc>
          <w:tcPr>
            <w:tcW w:w="2510" w:type="dxa"/>
            <w:shd w:val="clear" w:color="auto" w:fill="auto"/>
          </w:tcPr>
          <w:p w14:paraId="5166AC5B" w14:textId="77777777" w:rsidR="00230CAD" w:rsidRPr="00230CAD" w:rsidRDefault="00230CAD" w:rsidP="00230CAD">
            <w:pPr>
              <w:spacing w:after="0" w:line="240" w:lineRule="auto"/>
              <w:ind w:left="196" w:right="1366"/>
              <w:rPr>
                <w:rFonts w:ascii="Arial" w:eastAsia="Arial" w:hAnsi="Arial" w:cs="Arial"/>
                <w:kern w:val="0"/>
                <w:sz w:val="20"/>
                <w:szCs w:val="20"/>
                <w:lang w:eastAsia="fr-CH"/>
                <w14:ligatures w14:val="none"/>
              </w:rPr>
            </w:pPr>
            <w:r w:rsidRPr="00230CAD">
              <w:rPr>
                <w:rFonts w:ascii="Arial" w:eastAsia="Arial" w:hAnsi="Arial" w:cs="Arial"/>
                <w:b/>
                <w:spacing w:val="-16"/>
                <w:kern w:val="0"/>
                <w:lang w:eastAsia="fr-CH"/>
                <w14:ligatures w14:val="none"/>
              </w:rPr>
              <w:t>Fonction</w:t>
            </w:r>
          </w:p>
        </w:tc>
        <w:tc>
          <w:tcPr>
            <w:tcW w:w="3704" w:type="dxa"/>
            <w:shd w:val="clear" w:color="auto" w:fill="auto"/>
          </w:tcPr>
          <w:p w14:paraId="6AEF10CC" w14:textId="77777777" w:rsidR="00230CAD" w:rsidRPr="00230CAD" w:rsidRDefault="00230CAD" w:rsidP="00230CAD">
            <w:pPr>
              <w:spacing w:after="0" w:line="240" w:lineRule="auto"/>
              <w:ind w:left="196" w:right="1483"/>
              <w:rPr>
                <w:rFonts w:ascii="Arial" w:eastAsia="Arial" w:hAnsi="Arial" w:cs="Arial"/>
                <w:kern w:val="0"/>
                <w:sz w:val="20"/>
                <w:szCs w:val="20"/>
                <w:lang w:eastAsia="fr-CH"/>
                <w14:ligatures w14:val="none"/>
              </w:rPr>
            </w:pPr>
            <w:r w:rsidRPr="00230CAD">
              <w:rPr>
                <w:rFonts w:ascii="Arial" w:eastAsia="Arial" w:hAnsi="Arial" w:cs="Arial"/>
                <w:b/>
                <w:spacing w:val="-17"/>
                <w:kern w:val="0"/>
                <w:lang w:eastAsia="fr-CH"/>
                <w14:ligatures w14:val="none"/>
              </w:rPr>
              <w:t>Exemples concrets</w:t>
            </w:r>
          </w:p>
        </w:tc>
        <w:tc>
          <w:tcPr>
            <w:tcW w:w="2812" w:type="dxa"/>
            <w:shd w:val="clear" w:color="auto" w:fill="auto"/>
          </w:tcPr>
          <w:p w14:paraId="706457F8" w14:textId="77777777" w:rsidR="00230CAD" w:rsidRPr="00230CAD" w:rsidRDefault="00230CAD" w:rsidP="00230CAD">
            <w:pPr>
              <w:spacing w:after="0" w:line="240" w:lineRule="auto"/>
              <w:ind w:left="196" w:right="1378"/>
              <w:rPr>
                <w:rFonts w:ascii="Arial" w:eastAsia="Arial" w:hAnsi="Arial" w:cs="Arial"/>
                <w:kern w:val="0"/>
                <w:sz w:val="20"/>
                <w:szCs w:val="20"/>
                <w:lang w:eastAsia="fr-CH"/>
                <w14:ligatures w14:val="none"/>
              </w:rPr>
            </w:pPr>
            <w:r w:rsidRPr="00230CAD">
              <w:rPr>
                <w:rFonts w:ascii="Arial" w:eastAsia="Arial" w:hAnsi="Arial" w:cs="Arial"/>
                <w:b/>
                <w:spacing w:val="-14"/>
                <w:kern w:val="0"/>
                <w:lang w:eastAsia="fr-CH"/>
                <w14:ligatures w14:val="none"/>
              </w:rPr>
              <w:t>Outils disponibles</w:t>
            </w:r>
          </w:p>
        </w:tc>
      </w:tr>
      <w:tr w:rsidR="00230CAD" w:rsidRPr="00230CAD" w14:paraId="47AACF8D" w14:textId="77777777" w:rsidTr="00230CAD">
        <w:trPr>
          <w:trHeight w:hRule="exact" w:val="1337"/>
        </w:trPr>
        <w:tc>
          <w:tcPr>
            <w:tcW w:w="2510" w:type="dxa"/>
            <w:shd w:val="clear" w:color="auto" w:fill="auto"/>
          </w:tcPr>
          <w:p w14:paraId="28F898B9" w14:textId="77777777" w:rsidR="00230CAD" w:rsidRPr="00230CAD" w:rsidRDefault="00230CAD" w:rsidP="00230CAD">
            <w:pPr>
              <w:spacing w:after="0" w:line="280" w:lineRule="auto"/>
              <w:ind w:left="75" w:right="898"/>
              <w:rPr>
                <w:rFonts w:ascii="Arial" w:eastAsia="Arial" w:hAnsi="Arial" w:cs="Arial"/>
                <w:kern w:val="0"/>
                <w:sz w:val="20"/>
                <w:szCs w:val="20"/>
                <w:lang w:eastAsia="fr-CH"/>
                <w14:ligatures w14:val="none"/>
              </w:rPr>
            </w:pPr>
            <w:r w:rsidRPr="00230CAD">
              <w:rPr>
                <w:rFonts w:ascii="Arial" w:eastAsia="Arial" w:hAnsi="Arial" w:cs="Arial"/>
                <w:kern w:val="0"/>
                <w:lang w:eastAsia="fr-CH"/>
                <w14:ligatures w14:val="none"/>
              </w:rPr>
              <w:t xml:space="preserve">Outil de vue </w:t>
            </w:r>
            <w:r w:rsidRPr="00230CAD">
              <w:rPr>
                <w:rFonts w:ascii="Arial" w:eastAsia="Arial" w:hAnsi="Arial" w:cs="Arial"/>
                <w:spacing w:val="-7"/>
                <w:kern w:val="0"/>
                <w:lang w:eastAsia="fr-CH"/>
                <w14:ligatures w14:val="none"/>
              </w:rPr>
              <w:t xml:space="preserve">d’ensemble de </w:t>
            </w:r>
            <w:r w:rsidRPr="00230CAD">
              <w:rPr>
                <w:rFonts w:ascii="Arial" w:eastAsia="Arial" w:hAnsi="Arial" w:cs="Arial"/>
                <w:kern w:val="0"/>
                <w:lang w:eastAsia="fr-CH"/>
                <w14:ligatures w14:val="none"/>
              </w:rPr>
              <w:t>dossiers</w:t>
            </w:r>
          </w:p>
        </w:tc>
        <w:tc>
          <w:tcPr>
            <w:tcW w:w="3704" w:type="dxa"/>
            <w:shd w:val="clear" w:color="auto" w:fill="auto"/>
          </w:tcPr>
          <w:p w14:paraId="6407B4F1" w14:textId="77777777" w:rsidR="00230CAD" w:rsidRPr="00230CAD" w:rsidRDefault="00230CAD" w:rsidP="00230CAD">
            <w:pPr>
              <w:spacing w:after="0" w:line="280" w:lineRule="auto"/>
              <w:ind w:left="75" w:right="252"/>
              <w:rPr>
                <w:rFonts w:ascii="Arial" w:eastAsia="Arial" w:hAnsi="Arial" w:cs="Arial"/>
                <w:kern w:val="0"/>
                <w:sz w:val="20"/>
                <w:szCs w:val="20"/>
                <w:lang w:eastAsia="fr-CH"/>
                <w14:ligatures w14:val="none"/>
              </w:rPr>
            </w:pPr>
            <w:r w:rsidRPr="00230CAD">
              <w:rPr>
                <w:rFonts w:ascii="Arial" w:eastAsia="Arial" w:hAnsi="Arial" w:cs="Arial"/>
                <w:spacing w:val="-8"/>
                <w:kern w:val="0"/>
                <w:lang w:eastAsia="fr-CH"/>
                <w14:ligatures w14:val="none"/>
              </w:rPr>
              <w:t>Séance de « on-</w:t>
            </w:r>
            <w:proofErr w:type="spellStart"/>
            <w:r w:rsidRPr="00230CAD">
              <w:rPr>
                <w:rFonts w:ascii="Arial" w:eastAsia="Arial" w:hAnsi="Arial" w:cs="Arial"/>
                <w:spacing w:val="-8"/>
                <w:kern w:val="0"/>
                <w:lang w:eastAsia="fr-CH"/>
                <w14:ligatures w14:val="none"/>
              </w:rPr>
              <w:t>boarding</w:t>
            </w:r>
            <w:proofErr w:type="spellEnd"/>
            <w:r w:rsidRPr="00230CAD">
              <w:rPr>
                <w:rFonts w:ascii="Arial" w:eastAsia="Arial" w:hAnsi="Arial" w:cs="Arial"/>
                <w:spacing w:val="-8"/>
                <w:kern w:val="0"/>
                <w:lang w:eastAsia="fr-CH"/>
                <w14:ligatures w14:val="none"/>
              </w:rPr>
              <w:t xml:space="preserve"> » avec </w:t>
            </w:r>
            <w:r w:rsidRPr="00230CAD">
              <w:rPr>
                <w:rFonts w:ascii="Arial" w:eastAsia="Arial" w:hAnsi="Arial" w:cs="Arial"/>
                <w:spacing w:val="-4"/>
                <w:kern w:val="0"/>
                <w:lang w:eastAsia="fr-CH"/>
                <w14:ligatures w14:val="none"/>
              </w:rPr>
              <w:t xml:space="preserve">un nouveau collaborateur sur la </w:t>
            </w:r>
            <w:r w:rsidRPr="00230CAD">
              <w:rPr>
                <w:rFonts w:ascii="Arial" w:eastAsia="Arial" w:hAnsi="Arial" w:cs="Arial"/>
                <w:kern w:val="0"/>
                <w:lang w:eastAsia="fr-CH"/>
                <w14:ligatures w14:val="none"/>
              </w:rPr>
              <w:t>base de suivi d’un dossier</w:t>
            </w:r>
          </w:p>
        </w:tc>
        <w:tc>
          <w:tcPr>
            <w:tcW w:w="2812" w:type="dxa"/>
            <w:shd w:val="clear" w:color="auto" w:fill="auto"/>
          </w:tcPr>
          <w:p w14:paraId="16B5632F" w14:textId="77777777" w:rsidR="00230CAD" w:rsidRPr="00230CAD" w:rsidRDefault="00230CAD" w:rsidP="00230CAD">
            <w:pPr>
              <w:spacing w:after="0" w:line="240" w:lineRule="auto"/>
              <w:rPr>
                <w:rFonts w:ascii="Arial" w:eastAsia="Arial" w:hAnsi="Arial" w:cs="Arial"/>
                <w:kern w:val="0"/>
                <w:sz w:val="20"/>
                <w:szCs w:val="20"/>
                <w:lang w:eastAsia="fr-CH"/>
                <w14:ligatures w14:val="none"/>
              </w:rPr>
            </w:pPr>
          </w:p>
        </w:tc>
      </w:tr>
      <w:tr w:rsidR="00230CAD" w:rsidRPr="00230CAD" w14:paraId="7DE22ED9" w14:textId="77777777" w:rsidTr="00230CAD">
        <w:trPr>
          <w:trHeight w:hRule="exact" w:val="1591"/>
        </w:trPr>
        <w:tc>
          <w:tcPr>
            <w:tcW w:w="2510" w:type="dxa"/>
            <w:shd w:val="clear" w:color="auto" w:fill="auto"/>
          </w:tcPr>
          <w:p w14:paraId="7EE92704" w14:textId="77777777" w:rsidR="00230CAD" w:rsidRPr="00230CAD" w:rsidRDefault="00230CAD" w:rsidP="00230CAD">
            <w:pPr>
              <w:spacing w:after="0" w:line="282" w:lineRule="auto"/>
              <w:ind w:left="75" w:right="363"/>
              <w:rPr>
                <w:rFonts w:ascii="Arial" w:eastAsia="Arial" w:hAnsi="Arial" w:cs="Arial"/>
                <w:kern w:val="0"/>
                <w:sz w:val="20"/>
                <w:szCs w:val="20"/>
                <w:lang w:eastAsia="fr-CH"/>
                <w14:ligatures w14:val="none"/>
              </w:rPr>
            </w:pPr>
            <w:proofErr w:type="spellStart"/>
            <w:r w:rsidRPr="00230CAD">
              <w:rPr>
                <w:rFonts w:ascii="Arial" w:eastAsia="Arial" w:hAnsi="Arial" w:cs="Arial"/>
                <w:kern w:val="0"/>
                <w:lang w:eastAsia="fr-CH"/>
                <w14:ligatures w14:val="none"/>
              </w:rPr>
              <w:t>Chatbot</w:t>
            </w:r>
            <w:proofErr w:type="spellEnd"/>
            <w:r w:rsidRPr="00230CAD">
              <w:rPr>
                <w:rFonts w:ascii="Arial" w:eastAsia="Arial" w:hAnsi="Arial" w:cs="Arial"/>
                <w:kern w:val="0"/>
                <w:lang w:eastAsia="fr-CH"/>
                <w14:ligatures w14:val="none"/>
              </w:rPr>
              <w:t xml:space="preserve"> (agent </w:t>
            </w:r>
            <w:r w:rsidRPr="00230CAD">
              <w:rPr>
                <w:rFonts w:ascii="Arial" w:eastAsia="Arial" w:hAnsi="Arial" w:cs="Arial"/>
                <w:spacing w:val="-5"/>
                <w:kern w:val="0"/>
                <w:lang w:eastAsia="fr-CH"/>
                <w14:ligatures w14:val="none"/>
              </w:rPr>
              <w:t xml:space="preserve">conversationnel) de </w:t>
            </w:r>
            <w:r w:rsidRPr="00230CAD">
              <w:rPr>
                <w:rFonts w:ascii="Arial" w:eastAsia="Arial" w:hAnsi="Arial" w:cs="Arial"/>
                <w:kern w:val="0"/>
                <w:lang w:eastAsia="fr-CH"/>
                <w14:ligatures w14:val="none"/>
              </w:rPr>
              <w:t>travail avec les archives</w:t>
            </w:r>
          </w:p>
        </w:tc>
        <w:tc>
          <w:tcPr>
            <w:tcW w:w="3704" w:type="dxa"/>
            <w:shd w:val="clear" w:color="auto" w:fill="auto"/>
          </w:tcPr>
          <w:p w14:paraId="518AB9A4" w14:textId="77777777" w:rsidR="00230CAD" w:rsidRPr="00230CAD" w:rsidRDefault="00230CAD" w:rsidP="00230CAD">
            <w:pPr>
              <w:spacing w:after="0" w:line="276" w:lineRule="auto"/>
              <w:ind w:left="75" w:right="232"/>
              <w:rPr>
                <w:rFonts w:ascii="Arial" w:eastAsia="Arial" w:hAnsi="Arial" w:cs="Arial"/>
                <w:kern w:val="0"/>
                <w:sz w:val="20"/>
                <w:szCs w:val="20"/>
                <w:lang w:eastAsia="fr-CH"/>
                <w14:ligatures w14:val="none"/>
              </w:rPr>
            </w:pPr>
            <w:r w:rsidRPr="00230CAD">
              <w:rPr>
                <w:rFonts w:ascii="Arial" w:eastAsia="Arial" w:hAnsi="Arial" w:cs="Arial"/>
                <w:spacing w:val="-5"/>
                <w:kern w:val="0"/>
                <w:lang w:eastAsia="fr-CH"/>
                <w14:ligatures w14:val="none"/>
              </w:rPr>
              <w:t xml:space="preserve">Interface de questions-réponses </w:t>
            </w:r>
            <w:r w:rsidRPr="00230CAD">
              <w:rPr>
                <w:rFonts w:ascii="Arial" w:eastAsia="Arial" w:hAnsi="Arial" w:cs="Arial"/>
                <w:kern w:val="0"/>
                <w:lang w:eastAsia="fr-CH"/>
                <w14:ligatures w14:val="none"/>
              </w:rPr>
              <w:t>avec les documents archivés</w:t>
            </w:r>
          </w:p>
        </w:tc>
        <w:tc>
          <w:tcPr>
            <w:tcW w:w="2812" w:type="dxa"/>
            <w:shd w:val="clear" w:color="auto" w:fill="auto"/>
          </w:tcPr>
          <w:p w14:paraId="5200A5B7" w14:textId="77777777" w:rsidR="00230CAD" w:rsidRPr="00230CAD" w:rsidRDefault="00230CAD" w:rsidP="00230CAD">
            <w:pPr>
              <w:spacing w:after="0" w:line="240" w:lineRule="auto"/>
              <w:rPr>
                <w:rFonts w:ascii="Arial" w:eastAsia="Arial" w:hAnsi="Arial" w:cs="Arial"/>
                <w:kern w:val="0"/>
                <w:sz w:val="20"/>
                <w:szCs w:val="20"/>
                <w:lang w:eastAsia="fr-CH"/>
                <w14:ligatures w14:val="none"/>
              </w:rPr>
            </w:pPr>
          </w:p>
        </w:tc>
      </w:tr>
      <w:tr w:rsidR="00230CAD" w:rsidRPr="00230CAD" w14:paraId="024E2BB3" w14:textId="77777777" w:rsidTr="00230CAD">
        <w:trPr>
          <w:trHeight w:hRule="exact" w:val="4162"/>
        </w:trPr>
        <w:tc>
          <w:tcPr>
            <w:tcW w:w="2510" w:type="dxa"/>
            <w:shd w:val="clear" w:color="auto" w:fill="auto"/>
          </w:tcPr>
          <w:p w14:paraId="692C4513" w14:textId="77777777" w:rsidR="00230CAD" w:rsidRPr="00230CAD" w:rsidRDefault="00230CAD" w:rsidP="00230CAD">
            <w:pPr>
              <w:spacing w:after="0" w:line="282" w:lineRule="auto"/>
              <w:ind w:left="75" w:right="824"/>
              <w:rPr>
                <w:rFonts w:ascii="Arial" w:eastAsia="Arial" w:hAnsi="Arial" w:cs="Arial"/>
                <w:kern w:val="0"/>
                <w:sz w:val="20"/>
                <w:szCs w:val="20"/>
                <w:lang w:eastAsia="fr-CH"/>
                <w14:ligatures w14:val="none"/>
              </w:rPr>
            </w:pPr>
            <w:proofErr w:type="spellStart"/>
            <w:r w:rsidRPr="00230CAD">
              <w:rPr>
                <w:rFonts w:ascii="Arial" w:eastAsia="Arial" w:hAnsi="Arial" w:cs="Arial"/>
                <w:kern w:val="0"/>
                <w:lang w:eastAsia="fr-CH"/>
                <w14:ligatures w14:val="none"/>
              </w:rPr>
              <w:t>Chatbot</w:t>
            </w:r>
            <w:proofErr w:type="spellEnd"/>
            <w:r w:rsidRPr="00230CAD">
              <w:rPr>
                <w:rFonts w:ascii="Arial" w:eastAsia="Arial" w:hAnsi="Arial" w:cs="Arial"/>
                <w:kern w:val="0"/>
                <w:lang w:eastAsia="fr-CH"/>
                <w14:ligatures w14:val="none"/>
              </w:rPr>
              <w:t xml:space="preserve"> pour répondre aux </w:t>
            </w:r>
            <w:r w:rsidRPr="00230CAD">
              <w:rPr>
                <w:rFonts w:ascii="Arial" w:eastAsia="Arial" w:hAnsi="Arial" w:cs="Arial"/>
                <w:spacing w:val="-4"/>
                <w:kern w:val="0"/>
                <w:lang w:eastAsia="fr-CH"/>
                <w14:ligatures w14:val="none"/>
              </w:rPr>
              <w:t xml:space="preserve">questions de la </w:t>
            </w:r>
            <w:r w:rsidRPr="00230CAD">
              <w:rPr>
                <w:rFonts w:ascii="Arial" w:eastAsia="Arial" w:hAnsi="Arial" w:cs="Arial"/>
                <w:kern w:val="0"/>
                <w:lang w:eastAsia="fr-CH"/>
                <w14:ligatures w14:val="none"/>
              </w:rPr>
              <w:t>population</w:t>
            </w:r>
          </w:p>
        </w:tc>
        <w:tc>
          <w:tcPr>
            <w:tcW w:w="3704" w:type="dxa"/>
            <w:shd w:val="clear" w:color="auto" w:fill="auto"/>
          </w:tcPr>
          <w:p w14:paraId="643DC06E" w14:textId="77777777" w:rsidR="00230CAD" w:rsidRPr="00230CAD" w:rsidRDefault="00230CAD" w:rsidP="00230CAD">
            <w:pPr>
              <w:pStyle w:val="Paragraphedeliste"/>
              <w:numPr>
                <w:ilvl w:val="0"/>
                <w:numId w:val="8"/>
              </w:numPr>
              <w:spacing w:after="0" w:line="285" w:lineRule="auto"/>
              <w:ind w:right="207"/>
              <w:rPr>
                <w:rFonts w:ascii="Arial" w:eastAsia="Arial" w:hAnsi="Arial" w:cs="Arial"/>
                <w:kern w:val="0"/>
                <w:sz w:val="20"/>
                <w:szCs w:val="20"/>
                <w:lang w:eastAsia="fr-CH"/>
                <w14:ligatures w14:val="none"/>
              </w:rPr>
            </w:pPr>
            <w:r w:rsidRPr="00230CAD">
              <w:rPr>
                <w:rFonts w:ascii="Arial" w:eastAsia="Arial" w:hAnsi="Arial" w:cs="Arial"/>
                <w:spacing w:val="-4"/>
                <w:kern w:val="0"/>
                <w:lang w:eastAsia="fr-CH"/>
                <w14:ligatures w14:val="none"/>
              </w:rPr>
              <w:t xml:space="preserve">Outil de questions-réponses </w:t>
            </w:r>
            <w:r w:rsidRPr="00230CAD">
              <w:rPr>
                <w:rFonts w:ascii="Arial" w:eastAsia="Arial" w:hAnsi="Arial" w:cs="Arial"/>
                <w:kern w:val="0"/>
                <w:lang w:eastAsia="fr-CH"/>
                <w14:ligatures w14:val="none"/>
              </w:rPr>
              <w:t xml:space="preserve">sur les contacts et les horaires des différents </w:t>
            </w:r>
            <w:r w:rsidRPr="00230CAD">
              <w:rPr>
                <w:rFonts w:ascii="Arial" w:eastAsia="Arial" w:hAnsi="Arial" w:cs="Arial"/>
                <w:spacing w:val="-5"/>
                <w:kern w:val="0"/>
                <w:lang w:eastAsia="fr-CH"/>
                <w14:ligatures w14:val="none"/>
              </w:rPr>
              <w:t xml:space="preserve">services publics (ex. piscine, </w:t>
            </w:r>
            <w:r w:rsidRPr="00230CAD">
              <w:rPr>
                <w:rFonts w:ascii="Arial" w:eastAsia="Arial" w:hAnsi="Arial" w:cs="Arial"/>
                <w:spacing w:val="-3"/>
                <w:kern w:val="0"/>
                <w:lang w:eastAsia="fr-CH"/>
                <w14:ligatures w14:val="none"/>
              </w:rPr>
              <w:t>théâtre, administration, etc.)</w:t>
            </w:r>
          </w:p>
          <w:p w14:paraId="6262C8AF" w14:textId="7CC9C955" w:rsidR="00230CAD" w:rsidRPr="00230CAD" w:rsidRDefault="00230CAD" w:rsidP="00230CAD">
            <w:pPr>
              <w:pStyle w:val="Paragraphedeliste"/>
              <w:numPr>
                <w:ilvl w:val="0"/>
                <w:numId w:val="8"/>
              </w:numPr>
              <w:spacing w:after="0" w:line="285" w:lineRule="auto"/>
              <w:ind w:right="207"/>
              <w:rPr>
                <w:rFonts w:ascii="Arial" w:eastAsia="Arial" w:hAnsi="Arial" w:cs="Arial"/>
                <w:kern w:val="0"/>
                <w:sz w:val="20"/>
                <w:szCs w:val="20"/>
                <w:lang w:eastAsia="fr-CH"/>
                <w14:ligatures w14:val="none"/>
              </w:rPr>
            </w:pPr>
            <w:r w:rsidRPr="00230CAD">
              <w:rPr>
                <w:rFonts w:ascii="Arial" w:eastAsia="Arial" w:hAnsi="Arial" w:cs="Arial"/>
                <w:spacing w:val="-8"/>
                <w:kern w:val="0"/>
                <w:lang w:eastAsia="fr-CH"/>
                <w14:ligatures w14:val="none"/>
              </w:rPr>
              <w:t xml:space="preserve">Accompagnement pas-à-pas </w:t>
            </w:r>
            <w:r w:rsidRPr="00230CAD">
              <w:rPr>
                <w:rFonts w:ascii="Arial" w:eastAsia="Arial" w:hAnsi="Arial" w:cs="Arial"/>
                <w:kern w:val="0"/>
                <w:lang w:eastAsia="fr-CH"/>
                <w14:ligatures w14:val="none"/>
              </w:rPr>
              <w:t>pour une procédure spécifique (ex. naturalisation)</w:t>
            </w:r>
          </w:p>
        </w:tc>
        <w:tc>
          <w:tcPr>
            <w:tcW w:w="2812" w:type="dxa"/>
            <w:shd w:val="clear" w:color="auto" w:fill="auto"/>
          </w:tcPr>
          <w:p w14:paraId="37305822" w14:textId="6886AC93" w:rsidR="00230CAD" w:rsidRPr="003E430D" w:rsidRDefault="00230CAD" w:rsidP="00230CAD">
            <w:pPr>
              <w:pStyle w:val="Paragraphedeliste"/>
              <w:numPr>
                <w:ilvl w:val="0"/>
                <w:numId w:val="9"/>
              </w:numPr>
              <w:spacing w:after="0" w:line="282" w:lineRule="auto"/>
              <w:ind w:right="392"/>
              <w:rPr>
                <w:rFonts w:ascii="Arial" w:eastAsia="Arial" w:hAnsi="Arial" w:cs="Arial"/>
                <w:kern w:val="0"/>
                <w:lang w:eastAsia="fr-CH"/>
                <w14:ligatures w14:val="none"/>
              </w:rPr>
            </w:pPr>
            <w:r w:rsidRPr="00230CAD">
              <w:rPr>
                <w:rFonts w:ascii="Arial" w:eastAsia="Arial" w:hAnsi="Arial" w:cs="Arial"/>
                <w:kern w:val="0"/>
                <w:lang w:eastAsia="fr-CH"/>
                <w14:ligatures w14:val="none"/>
              </w:rPr>
              <w:t xml:space="preserve">Expérience de création d’un </w:t>
            </w:r>
            <w:proofErr w:type="spellStart"/>
            <w:r w:rsidRPr="00230CAD">
              <w:rPr>
                <w:rFonts w:ascii="Arial" w:eastAsia="Arial" w:hAnsi="Arial" w:cs="Arial"/>
                <w:kern w:val="0"/>
                <w:lang w:eastAsia="fr-CH"/>
                <w14:ligatures w14:val="none"/>
              </w:rPr>
              <w:t>chatbot</w:t>
            </w:r>
            <w:proofErr w:type="spellEnd"/>
            <w:r w:rsidRPr="00230CAD">
              <w:rPr>
                <w:rFonts w:ascii="Arial" w:eastAsia="Arial" w:hAnsi="Arial" w:cs="Arial"/>
                <w:kern w:val="0"/>
                <w:lang w:eastAsia="fr-CH"/>
                <w14:ligatures w14:val="none"/>
              </w:rPr>
              <w:t xml:space="preserve"> communal menée par la Ville de Morges</w:t>
            </w:r>
          </w:p>
          <w:p w14:paraId="2ECCCFD7" w14:textId="77777777" w:rsidR="00230CAD" w:rsidRPr="00230CAD" w:rsidRDefault="00230CAD" w:rsidP="00230CAD">
            <w:pPr>
              <w:pStyle w:val="Paragraphedeliste"/>
              <w:numPr>
                <w:ilvl w:val="0"/>
                <w:numId w:val="9"/>
              </w:numPr>
              <w:spacing w:after="0" w:line="280" w:lineRule="auto"/>
              <w:ind w:right="392"/>
              <w:rPr>
                <w:rFonts w:ascii="Arial" w:eastAsia="Arial" w:hAnsi="Arial" w:cs="Arial"/>
                <w:kern w:val="0"/>
                <w:sz w:val="20"/>
                <w:szCs w:val="20"/>
                <w:lang w:eastAsia="fr-CH"/>
                <w14:ligatures w14:val="none"/>
              </w:rPr>
            </w:pPr>
            <w:r w:rsidRPr="00230CAD">
              <w:rPr>
                <w:rFonts w:ascii="Arial" w:eastAsia="Arial" w:hAnsi="Arial" w:cs="Arial"/>
                <w:spacing w:val="-6"/>
                <w:kern w:val="0"/>
                <w:lang w:eastAsia="fr-CH"/>
                <w14:ligatures w14:val="none"/>
              </w:rPr>
              <w:t xml:space="preserve">Expérience menée par le </w:t>
            </w:r>
            <w:r w:rsidRPr="00230CAD">
              <w:rPr>
                <w:rFonts w:ascii="Arial" w:eastAsia="Arial" w:hAnsi="Arial" w:cs="Arial"/>
                <w:spacing w:val="-1"/>
                <w:kern w:val="0"/>
                <w:lang w:eastAsia="fr-CH"/>
                <w14:ligatures w14:val="none"/>
              </w:rPr>
              <w:t xml:space="preserve">Service de la population </w:t>
            </w:r>
            <w:r w:rsidRPr="00230CAD">
              <w:rPr>
                <w:rFonts w:ascii="Arial" w:eastAsia="Arial" w:hAnsi="Arial" w:cs="Arial"/>
                <w:kern w:val="0"/>
                <w:lang w:eastAsia="fr-CH"/>
                <w14:ligatures w14:val="none"/>
              </w:rPr>
              <w:t>cantonal (SPOP)</w:t>
            </w:r>
          </w:p>
        </w:tc>
      </w:tr>
      <w:tr w:rsidR="00230CAD" w:rsidRPr="00230CAD" w14:paraId="0572BD88" w14:textId="77777777" w:rsidTr="00230CAD">
        <w:trPr>
          <w:trHeight w:hRule="exact" w:val="1921"/>
        </w:trPr>
        <w:tc>
          <w:tcPr>
            <w:tcW w:w="2510" w:type="dxa"/>
            <w:shd w:val="clear" w:color="auto" w:fill="auto"/>
          </w:tcPr>
          <w:p w14:paraId="0BEF2C2D" w14:textId="77777777" w:rsidR="00230CAD" w:rsidRPr="00230CAD" w:rsidRDefault="00230CAD" w:rsidP="00230CAD">
            <w:pPr>
              <w:spacing w:after="0" w:line="282" w:lineRule="auto"/>
              <w:ind w:left="75" w:right="294"/>
              <w:rPr>
                <w:rFonts w:ascii="Arial" w:eastAsia="Arial" w:hAnsi="Arial" w:cs="Arial"/>
                <w:kern w:val="0"/>
                <w:sz w:val="20"/>
                <w:szCs w:val="20"/>
                <w:lang w:eastAsia="fr-CH"/>
                <w14:ligatures w14:val="none"/>
              </w:rPr>
            </w:pPr>
            <w:r w:rsidRPr="00230CAD">
              <w:rPr>
                <w:rFonts w:ascii="Arial" w:eastAsia="Arial" w:hAnsi="Arial" w:cs="Arial"/>
                <w:kern w:val="0"/>
                <w:lang w:eastAsia="fr-CH"/>
                <w14:ligatures w14:val="none"/>
              </w:rPr>
              <w:t xml:space="preserve">Assistant virtuel construit sur des </w:t>
            </w:r>
            <w:r w:rsidRPr="00230CAD">
              <w:rPr>
                <w:rFonts w:ascii="Arial" w:eastAsia="Arial" w:hAnsi="Arial" w:cs="Arial"/>
                <w:spacing w:val="-5"/>
                <w:kern w:val="0"/>
                <w:lang w:eastAsia="fr-CH"/>
                <w14:ligatures w14:val="none"/>
              </w:rPr>
              <w:t xml:space="preserve">données internes ou </w:t>
            </w:r>
            <w:r w:rsidRPr="00230CAD">
              <w:rPr>
                <w:rFonts w:ascii="Arial" w:eastAsia="Arial" w:hAnsi="Arial" w:cs="Arial"/>
                <w:kern w:val="0"/>
                <w:lang w:eastAsia="fr-CH"/>
                <w14:ligatures w14:val="none"/>
              </w:rPr>
              <w:t>partagées</w:t>
            </w:r>
          </w:p>
        </w:tc>
        <w:tc>
          <w:tcPr>
            <w:tcW w:w="3704" w:type="dxa"/>
            <w:shd w:val="clear" w:color="auto" w:fill="auto"/>
          </w:tcPr>
          <w:p w14:paraId="717E6C06" w14:textId="77777777" w:rsidR="00230CAD" w:rsidRPr="00230CAD" w:rsidRDefault="00230CAD" w:rsidP="00230CAD">
            <w:pPr>
              <w:spacing w:after="0" w:line="283" w:lineRule="auto"/>
              <w:ind w:left="75" w:right="106"/>
              <w:rPr>
                <w:rFonts w:ascii="Arial" w:eastAsia="Arial" w:hAnsi="Arial" w:cs="Arial"/>
                <w:kern w:val="0"/>
                <w:sz w:val="20"/>
                <w:szCs w:val="20"/>
                <w:lang w:eastAsia="fr-CH"/>
                <w14:ligatures w14:val="none"/>
              </w:rPr>
            </w:pPr>
            <w:r w:rsidRPr="00230CAD">
              <w:rPr>
                <w:rFonts w:ascii="Arial" w:eastAsia="Arial" w:hAnsi="Arial" w:cs="Arial"/>
                <w:kern w:val="0"/>
                <w:lang w:eastAsia="fr-CH"/>
                <w14:ligatures w14:val="none"/>
              </w:rPr>
              <w:t xml:space="preserve">Développement d’un grand modèle de langage (“LLM” : </w:t>
            </w:r>
            <w:r w:rsidRPr="00230CAD">
              <w:rPr>
                <w:rFonts w:ascii="Arial" w:eastAsia="Arial" w:hAnsi="Arial" w:cs="Arial"/>
                <w:spacing w:val="-6"/>
                <w:kern w:val="0"/>
                <w:lang w:eastAsia="fr-CH"/>
                <w14:ligatures w14:val="none"/>
              </w:rPr>
              <w:t xml:space="preserve">Large </w:t>
            </w:r>
            <w:proofErr w:type="spellStart"/>
            <w:r w:rsidRPr="00230CAD">
              <w:rPr>
                <w:rFonts w:ascii="Arial" w:eastAsia="Arial" w:hAnsi="Arial" w:cs="Arial"/>
                <w:spacing w:val="-6"/>
                <w:kern w:val="0"/>
                <w:lang w:eastAsia="fr-CH"/>
                <w14:ligatures w14:val="none"/>
              </w:rPr>
              <w:t>Language</w:t>
            </w:r>
            <w:proofErr w:type="spellEnd"/>
            <w:r w:rsidRPr="00230CAD">
              <w:rPr>
                <w:rFonts w:ascii="Arial" w:eastAsia="Arial" w:hAnsi="Arial" w:cs="Arial"/>
                <w:spacing w:val="-6"/>
                <w:kern w:val="0"/>
                <w:lang w:eastAsia="fr-CH"/>
                <w14:ligatures w14:val="none"/>
              </w:rPr>
              <w:t xml:space="preserve"> </w:t>
            </w:r>
            <w:proofErr w:type="spellStart"/>
            <w:r w:rsidRPr="00230CAD">
              <w:rPr>
                <w:rFonts w:ascii="Arial" w:eastAsia="Arial" w:hAnsi="Arial" w:cs="Arial"/>
                <w:spacing w:val="-6"/>
                <w:kern w:val="0"/>
                <w:lang w:eastAsia="fr-CH"/>
                <w14:ligatures w14:val="none"/>
              </w:rPr>
              <w:t>Modele</w:t>
            </w:r>
            <w:proofErr w:type="spellEnd"/>
            <w:r w:rsidRPr="00230CAD">
              <w:rPr>
                <w:rFonts w:ascii="Arial" w:eastAsia="Arial" w:hAnsi="Arial" w:cs="Arial"/>
                <w:spacing w:val="-6"/>
                <w:kern w:val="0"/>
                <w:lang w:eastAsia="fr-CH"/>
                <w14:ligatures w14:val="none"/>
              </w:rPr>
              <w:t xml:space="preserve">”) propre, </w:t>
            </w:r>
            <w:r w:rsidRPr="00230CAD">
              <w:rPr>
                <w:rFonts w:ascii="Arial" w:eastAsia="Arial" w:hAnsi="Arial" w:cs="Arial"/>
                <w:kern w:val="0"/>
                <w:lang w:eastAsia="fr-CH"/>
                <w14:ligatures w14:val="none"/>
              </w:rPr>
              <w:t>à l’instar du projet lancé par les communes fribourgeoises</w:t>
            </w:r>
          </w:p>
        </w:tc>
        <w:tc>
          <w:tcPr>
            <w:tcW w:w="2812" w:type="dxa"/>
            <w:shd w:val="clear" w:color="auto" w:fill="auto"/>
          </w:tcPr>
          <w:p w14:paraId="1A03236D" w14:textId="77777777" w:rsidR="00230CAD" w:rsidRPr="00230CAD" w:rsidRDefault="00230CAD" w:rsidP="00230CAD">
            <w:pPr>
              <w:spacing w:after="0" w:line="280" w:lineRule="auto"/>
              <w:ind w:left="74" w:right="464"/>
              <w:rPr>
                <w:rFonts w:ascii="Arial" w:eastAsia="Arial" w:hAnsi="Arial" w:cs="Arial"/>
                <w:kern w:val="0"/>
                <w:sz w:val="20"/>
                <w:szCs w:val="20"/>
                <w:lang w:eastAsia="fr-CH"/>
                <w14:ligatures w14:val="none"/>
              </w:rPr>
            </w:pPr>
            <w:hyperlink r:id="rId13" w:history="1">
              <w:r w:rsidRPr="00230CAD">
                <w:rPr>
                  <w:rFonts w:ascii="Arial" w:eastAsia="Arial" w:hAnsi="Arial" w:cs="Arial"/>
                  <w:color w:val="006304"/>
                  <w:kern w:val="0"/>
                  <w:u w:val="single" w:color="006304"/>
                  <w:lang w:eastAsia="fr-CH"/>
                  <w14:ligatures w14:val="none"/>
                </w:rPr>
                <w:t xml:space="preserve">Expérience menée par </w:t>
              </w:r>
              <w:r w:rsidRPr="00230CAD">
                <w:rPr>
                  <w:rFonts w:ascii="Arial" w:eastAsia="Arial" w:hAnsi="Arial" w:cs="Arial"/>
                  <w:color w:val="006304"/>
                  <w:spacing w:val="-6"/>
                  <w:kern w:val="0"/>
                  <w:u w:val="single" w:color="006304"/>
                  <w:lang w:eastAsia="fr-CH"/>
                  <w14:ligatures w14:val="none"/>
                </w:rPr>
                <w:t xml:space="preserve">l’Association des communes </w:t>
              </w:r>
              <w:r w:rsidRPr="00230CAD">
                <w:rPr>
                  <w:rFonts w:ascii="Arial" w:eastAsia="Arial" w:hAnsi="Arial" w:cs="Arial"/>
                  <w:color w:val="006304"/>
                  <w:kern w:val="0"/>
                  <w:u w:val="single" w:color="006304"/>
                  <w:lang w:eastAsia="fr-CH"/>
                  <w14:ligatures w14:val="none"/>
                </w:rPr>
                <w:t>fribourgeoises (ACF)</w:t>
              </w:r>
            </w:hyperlink>
          </w:p>
        </w:tc>
      </w:tr>
      <w:tr w:rsidR="00230CAD" w:rsidRPr="00230CAD" w14:paraId="30CE28AA" w14:textId="77777777" w:rsidTr="00230CAD">
        <w:trPr>
          <w:trHeight w:hRule="exact" w:val="2251"/>
        </w:trPr>
        <w:tc>
          <w:tcPr>
            <w:tcW w:w="2510" w:type="dxa"/>
            <w:shd w:val="clear" w:color="auto" w:fill="auto"/>
          </w:tcPr>
          <w:p w14:paraId="1DDDAEF9" w14:textId="77777777" w:rsidR="00230CAD" w:rsidRPr="00230CAD" w:rsidRDefault="00230CAD" w:rsidP="00230CAD">
            <w:pPr>
              <w:spacing w:after="0" w:line="283" w:lineRule="auto"/>
              <w:ind w:left="75" w:right="243"/>
              <w:rPr>
                <w:rFonts w:ascii="Arial" w:eastAsia="Arial" w:hAnsi="Arial" w:cs="Arial"/>
                <w:kern w:val="0"/>
                <w:sz w:val="20"/>
                <w:szCs w:val="20"/>
                <w:lang w:eastAsia="fr-CH"/>
                <w14:ligatures w14:val="none"/>
              </w:rPr>
            </w:pPr>
            <w:r w:rsidRPr="00230CAD">
              <w:rPr>
                <w:rFonts w:ascii="Arial" w:eastAsia="Arial" w:hAnsi="Arial" w:cs="Arial"/>
                <w:kern w:val="0"/>
                <w:lang w:eastAsia="fr-CH"/>
                <w14:ligatures w14:val="none"/>
              </w:rPr>
              <w:t xml:space="preserve">Produits d’IA générative développés pour le marché des </w:t>
            </w:r>
            <w:r w:rsidRPr="00230CAD">
              <w:rPr>
                <w:rFonts w:ascii="Arial" w:eastAsia="Arial" w:hAnsi="Arial" w:cs="Arial"/>
                <w:spacing w:val="-9"/>
                <w:kern w:val="0"/>
                <w:lang w:eastAsia="fr-CH"/>
                <w14:ligatures w14:val="none"/>
              </w:rPr>
              <w:t>communes en Suisse</w:t>
            </w:r>
          </w:p>
        </w:tc>
        <w:tc>
          <w:tcPr>
            <w:tcW w:w="3704" w:type="dxa"/>
            <w:shd w:val="clear" w:color="auto" w:fill="auto"/>
          </w:tcPr>
          <w:p w14:paraId="5C8E5282" w14:textId="77777777" w:rsidR="00230CAD" w:rsidRPr="00230CAD" w:rsidRDefault="00230CAD" w:rsidP="00230CAD">
            <w:pPr>
              <w:spacing w:after="0" w:line="284" w:lineRule="auto"/>
              <w:ind w:left="75" w:right="243"/>
              <w:rPr>
                <w:rFonts w:ascii="Arial" w:eastAsia="Arial" w:hAnsi="Arial" w:cs="Arial"/>
                <w:kern w:val="0"/>
                <w:sz w:val="20"/>
                <w:szCs w:val="20"/>
                <w:lang w:eastAsia="fr-CH"/>
                <w14:ligatures w14:val="none"/>
              </w:rPr>
            </w:pPr>
            <w:r w:rsidRPr="00230CAD">
              <w:rPr>
                <w:rFonts w:ascii="Arial" w:eastAsia="Arial" w:hAnsi="Arial" w:cs="Arial"/>
                <w:spacing w:val="-2"/>
                <w:kern w:val="0"/>
                <w:lang w:eastAsia="fr-CH"/>
                <w14:ligatures w14:val="none"/>
              </w:rPr>
              <w:t xml:space="preserve">Travail avec des données de la </w:t>
            </w:r>
            <w:r w:rsidRPr="00230CAD">
              <w:rPr>
                <w:rFonts w:ascii="Arial" w:eastAsia="Arial" w:hAnsi="Arial" w:cs="Arial"/>
                <w:spacing w:val="-1"/>
                <w:kern w:val="0"/>
                <w:lang w:eastAsia="fr-CH"/>
                <w14:ligatures w14:val="none"/>
              </w:rPr>
              <w:t xml:space="preserve">commune sans les partager en </w:t>
            </w:r>
            <w:r w:rsidRPr="00230CAD">
              <w:rPr>
                <w:rFonts w:ascii="Arial" w:eastAsia="Arial" w:hAnsi="Arial" w:cs="Arial"/>
                <w:kern w:val="0"/>
                <w:lang w:eastAsia="fr-CH"/>
                <w14:ligatures w14:val="none"/>
              </w:rPr>
              <w:t xml:space="preserve">dehors de l’outil IA. Possibilité de créer ses propres bases de </w:t>
            </w:r>
            <w:r w:rsidRPr="00230CAD">
              <w:rPr>
                <w:rFonts w:ascii="Arial" w:eastAsia="Arial" w:hAnsi="Arial" w:cs="Arial"/>
                <w:spacing w:val="-5"/>
                <w:kern w:val="0"/>
                <w:lang w:eastAsia="fr-CH"/>
                <w14:ligatures w14:val="none"/>
              </w:rPr>
              <w:t xml:space="preserve">données et de les prioriser dans </w:t>
            </w:r>
            <w:r w:rsidRPr="00230CAD">
              <w:rPr>
                <w:rFonts w:ascii="Arial" w:eastAsia="Arial" w:hAnsi="Arial" w:cs="Arial"/>
                <w:kern w:val="0"/>
                <w:lang w:eastAsia="fr-CH"/>
                <w14:ligatures w14:val="none"/>
              </w:rPr>
              <w:t>les recherches.</w:t>
            </w:r>
          </w:p>
        </w:tc>
        <w:tc>
          <w:tcPr>
            <w:tcW w:w="2812" w:type="dxa"/>
            <w:shd w:val="clear" w:color="auto" w:fill="auto"/>
          </w:tcPr>
          <w:p w14:paraId="5B002D13" w14:textId="77777777" w:rsidR="00230CAD" w:rsidRPr="00230CAD" w:rsidRDefault="00230CAD" w:rsidP="00230CAD">
            <w:pPr>
              <w:spacing w:after="0" w:line="282" w:lineRule="auto"/>
              <w:ind w:left="74" w:right="203"/>
              <w:rPr>
                <w:rFonts w:ascii="Arial" w:eastAsia="Arial" w:hAnsi="Arial" w:cs="Arial"/>
                <w:kern w:val="0"/>
                <w:sz w:val="20"/>
                <w:szCs w:val="20"/>
                <w:lang w:eastAsia="fr-CH"/>
                <w14:ligatures w14:val="none"/>
              </w:rPr>
            </w:pPr>
            <w:r w:rsidRPr="00230CAD">
              <w:rPr>
                <w:rFonts w:ascii="Arial" w:eastAsia="Arial" w:hAnsi="Arial" w:cs="Arial"/>
                <w:spacing w:val="-2"/>
                <w:kern w:val="0"/>
                <w:lang w:eastAsia="fr-CH"/>
                <w14:ligatures w14:val="none"/>
              </w:rPr>
              <w:t xml:space="preserve">Ex. : </w:t>
            </w:r>
            <w:hyperlink r:id="rId14" w:history="1">
              <w:proofErr w:type="spellStart"/>
              <w:r w:rsidRPr="00230CAD">
                <w:rPr>
                  <w:rFonts w:ascii="Arial" w:eastAsia="Arial" w:hAnsi="Arial" w:cs="Arial"/>
                  <w:color w:val="006304"/>
                  <w:spacing w:val="-2"/>
                  <w:kern w:val="0"/>
                  <w:u w:val="single" w:color="006304"/>
                  <w:lang w:eastAsia="fr-CH"/>
                  <w14:ligatures w14:val="none"/>
                </w:rPr>
                <w:t>SwissGPT</w:t>
              </w:r>
              <w:proofErr w:type="spellEnd"/>
              <w:r w:rsidRPr="00230CAD">
                <w:rPr>
                  <w:rFonts w:ascii="Arial" w:eastAsia="Arial" w:hAnsi="Arial" w:cs="Arial"/>
                  <w:color w:val="006304"/>
                  <w:spacing w:val="-2"/>
                  <w:kern w:val="0"/>
                  <w:u w:val="single" w:color="006304"/>
                  <w:lang w:eastAsia="fr-CH"/>
                  <w14:ligatures w14:val="none"/>
                </w:rPr>
                <w:t xml:space="preserve"> </w:t>
              </w:r>
            </w:hyperlink>
            <w:r w:rsidRPr="00230CAD">
              <w:rPr>
                <w:rFonts w:ascii="Arial" w:eastAsia="Arial" w:hAnsi="Arial" w:cs="Arial"/>
                <w:spacing w:val="-2"/>
                <w:kern w:val="0"/>
                <w:lang w:eastAsia="fr-CH"/>
                <w14:ligatures w14:val="none"/>
              </w:rPr>
              <w:t xml:space="preserve">(utilisé par de </w:t>
            </w:r>
            <w:r w:rsidRPr="00230CAD">
              <w:rPr>
                <w:rFonts w:ascii="Arial" w:eastAsia="Arial" w:hAnsi="Arial" w:cs="Arial"/>
                <w:spacing w:val="-8"/>
                <w:kern w:val="0"/>
                <w:lang w:eastAsia="fr-CH"/>
                <w14:ligatures w14:val="none"/>
              </w:rPr>
              <w:t xml:space="preserve">communes suisses allemandes </w:t>
            </w:r>
            <w:r w:rsidRPr="00230CAD">
              <w:rPr>
                <w:rFonts w:ascii="Arial" w:eastAsia="Arial" w:hAnsi="Arial" w:cs="Arial"/>
                <w:kern w:val="0"/>
                <w:lang w:eastAsia="fr-CH"/>
                <w14:ligatures w14:val="none"/>
              </w:rPr>
              <w:t>et produit testé par le Secrétariat de l’UCV)</w:t>
            </w:r>
          </w:p>
        </w:tc>
      </w:tr>
    </w:tbl>
    <w:p w14:paraId="5538CF8A" w14:textId="77777777" w:rsidR="00206D07" w:rsidRDefault="00206D07" w:rsidP="00206D07">
      <w:pPr>
        <w:pStyle w:val="Titre"/>
        <w:rPr>
          <w:rFonts w:ascii="Arial" w:hAnsi="Arial" w:cs="Arial"/>
          <w:b/>
          <w:bCs/>
          <w:sz w:val="44"/>
          <w:szCs w:val="44"/>
        </w:rPr>
      </w:pPr>
    </w:p>
    <w:p w14:paraId="24C9353F" w14:textId="23E64D86" w:rsidR="003C16D0" w:rsidRPr="00A30C6C" w:rsidRDefault="003C16D0" w:rsidP="00A30C6C">
      <w:pPr>
        <w:pStyle w:val="Titre1"/>
        <w:rPr>
          <w:rFonts w:ascii="Arial" w:hAnsi="Arial" w:cs="Arial"/>
          <w:b/>
          <w:bCs/>
          <w:color w:val="000000" w:themeColor="text1"/>
        </w:rPr>
      </w:pPr>
      <w:bookmarkStart w:id="2" w:name="_Toc195792737"/>
      <w:r w:rsidRPr="00A30C6C">
        <w:rPr>
          <w:rFonts w:ascii="Arial" w:hAnsi="Arial" w:cs="Arial"/>
          <w:b/>
          <w:bCs/>
          <w:color w:val="000000" w:themeColor="text1"/>
        </w:rPr>
        <w:lastRenderedPageBreak/>
        <w:t>Quelles sont les bonnes pratiques ?</w:t>
      </w:r>
      <w:bookmarkEnd w:id="2"/>
    </w:p>
    <w:p w14:paraId="58DAF41A" w14:textId="560C7373" w:rsidR="003C16D0" w:rsidRPr="003C16D0" w:rsidRDefault="003C16D0" w:rsidP="003C16D0">
      <w:pPr>
        <w:rPr>
          <w:rFonts w:ascii="Arial" w:hAnsi="Arial" w:cs="Arial"/>
        </w:rPr>
      </w:pPr>
      <w:r w:rsidRPr="003C16D0">
        <w:rPr>
          <w:rFonts w:ascii="Arial" w:hAnsi="Arial" w:cs="Arial"/>
        </w:rPr>
        <w:t>Comment travailler efficacement avec un outil d’IA générative ? Pour bien interagir avec la machine et obtenir les meilleurs résultats, voici quelques pistes pour démarrer.</w:t>
      </w:r>
    </w:p>
    <w:p w14:paraId="651B7C17" w14:textId="1534C33F" w:rsidR="003C16D0" w:rsidRPr="003C16D0" w:rsidRDefault="003C16D0" w:rsidP="003C16D0">
      <w:pPr>
        <w:pStyle w:val="Paragraphedeliste"/>
        <w:numPr>
          <w:ilvl w:val="0"/>
          <w:numId w:val="11"/>
        </w:numPr>
        <w:rPr>
          <w:rFonts w:ascii="Arial" w:hAnsi="Arial" w:cs="Arial"/>
        </w:rPr>
      </w:pPr>
      <w:r w:rsidRPr="003C16D0">
        <w:rPr>
          <w:rFonts w:ascii="Arial" w:hAnsi="Arial" w:cs="Arial"/>
        </w:rPr>
        <w:t>Communiquer avec la machine exige un premier “prompt” (instruction générative) où vous lui donnez une tâche à réaliser. Il faut être aussi complet et précis que possible. Ce prompt doit couvrir les points suivants :</w:t>
      </w:r>
    </w:p>
    <w:p w14:paraId="6A747796" w14:textId="77777777" w:rsidR="003C16D0" w:rsidRPr="00E743DD" w:rsidRDefault="003C16D0" w:rsidP="003C16D0">
      <w:pPr>
        <w:pStyle w:val="Paragraphedeliste"/>
        <w:numPr>
          <w:ilvl w:val="0"/>
          <w:numId w:val="10"/>
        </w:numPr>
        <w:rPr>
          <w:rFonts w:ascii="Arial" w:hAnsi="Arial" w:cs="Arial"/>
          <w:i/>
          <w:iCs/>
        </w:rPr>
      </w:pPr>
      <w:r w:rsidRPr="00E743DD">
        <w:rPr>
          <w:rFonts w:ascii="Arial" w:hAnsi="Arial" w:cs="Arial"/>
          <w:b/>
          <w:bCs/>
        </w:rPr>
        <w:t xml:space="preserve">Qui ? </w:t>
      </w:r>
      <w:r w:rsidRPr="003C16D0">
        <w:rPr>
          <w:rFonts w:ascii="Arial" w:hAnsi="Arial" w:cs="Arial"/>
        </w:rPr>
        <w:t xml:space="preserve">Quel est votre rôle (votre perspective professionnelle) ? Si ce n’est pas votre rôle, quel rôle souhaitez-vous que la machine prenne ? </w:t>
      </w:r>
      <w:proofErr w:type="gramStart"/>
      <w:r w:rsidRPr="00E743DD">
        <w:rPr>
          <w:rFonts w:ascii="Arial" w:hAnsi="Arial" w:cs="Arial"/>
          <w:i/>
          <w:iCs/>
        </w:rPr>
        <w:t>Ex.:</w:t>
      </w:r>
      <w:proofErr w:type="gramEnd"/>
      <w:r w:rsidRPr="00E743DD">
        <w:rPr>
          <w:rFonts w:ascii="Arial" w:hAnsi="Arial" w:cs="Arial"/>
          <w:i/>
          <w:iCs/>
        </w:rPr>
        <w:t xml:space="preserve"> « Tu es un assistant de direction expérimenté »</w:t>
      </w:r>
    </w:p>
    <w:p w14:paraId="111CB1A7" w14:textId="78FF3332" w:rsidR="003C16D0" w:rsidRPr="00E743DD" w:rsidRDefault="003C16D0" w:rsidP="003C16D0">
      <w:pPr>
        <w:pStyle w:val="Paragraphedeliste"/>
        <w:numPr>
          <w:ilvl w:val="0"/>
          <w:numId w:val="10"/>
        </w:numPr>
        <w:rPr>
          <w:rFonts w:ascii="Arial" w:hAnsi="Arial" w:cs="Arial"/>
          <w:i/>
          <w:iCs/>
        </w:rPr>
      </w:pPr>
      <w:r w:rsidRPr="00E743DD">
        <w:rPr>
          <w:rFonts w:ascii="Arial" w:hAnsi="Arial" w:cs="Arial"/>
          <w:b/>
          <w:bCs/>
        </w:rPr>
        <w:t>Pour qui ?</w:t>
      </w:r>
      <w:r w:rsidRPr="003C16D0">
        <w:rPr>
          <w:rFonts w:ascii="Arial" w:hAnsi="Arial" w:cs="Arial"/>
        </w:rPr>
        <w:t xml:space="preserve"> A qui s’adresse le contenu que vous voulez créer ? </w:t>
      </w:r>
      <w:r w:rsidRPr="00E743DD">
        <w:rPr>
          <w:rFonts w:ascii="Arial" w:hAnsi="Arial" w:cs="Arial"/>
          <w:i/>
          <w:iCs/>
        </w:rPr>
        <w:t>Ex. : « Tu t’adresses à un citoyen. Réponds dans un style professionnel »</w:t>
      </w:r>
    </w:p>
    <w:p w14:paraId="14D80653" w14:textId="77777777" w:rsidR="003C16D0" w:rsidRPr="00E743DD" w:rsidRDefault="003C16D0" w:rsidP="003C16D0">
      <w:pPr>
        <w:pStyle w:val="Paragraphedeliste"/>
        <w:numPr>
          <w:ilvl w:val="0"/>
          <w:numId w:val="10"/>
        </w:numPr>
        <w:rPr>
          <w:rFonts w:ascii="Arial" w:hAnsi="Arial" w:cs="Arial"/>
          <w:i/>
          <w:iCs/>
        </w:rPr>
      </w:pPr>
      <w:r w:rsidRPr="003C16D0">
        <w:rPr>
          <w:rFonts w:ascii="Arial" w:hAnsi="Arial" w:cs="Arial"/>
        </w:rPr>
        <w:t xml:space="preserve">Quoi ? Quel est le résultat souhaité ? Quelle forme prend le texte ? Soyez aussi précis que possible (structure, longueur, tonalité) </w:t>
      </w:r>
      <w:r w:rsidRPr="00E743DD">
        <w:rPr>
          <w:rFonts w:ascii="Arial" w:hAnsi="Arial" w:cs="Arial"/>
          <w:i/>
          <w:iCs/>
        </w:rPr>
        <w:t xml:space="preserve">Ex. : « Analyse </w:t>
      </w:r>
      <w:proofErr w:type="gramStart"/>
      <w:r w:rsidRPr="00E743DD">
        <w:rPr>
          <w:rFonts w:ascii="Arial" w:hAnsi="Arial" w:cs="Arial"/>
          <w:i/>
          <w:iCs/>
        </w:rPr>
        <w:t>cet email</w:t>
      </w:r>
      <w:proofErr w:type="gramEnd"/>
      <w:r w:rsidRPr="00E743DD">
        <w:rPr>
          <w:rFonts w:ascii="Arial" w:hAnsi="Arial" w:cs="Arial"/>
          <w:i/>
          <w:iCs/>
        </w:rPr>
        <w:t xml:space="preserve"> et propose-moi une réponse »</w:t>
      </w:r>
    </w:p>
    <w:p w14:paraId="3E774989" w14:textId="77777777" w:rsidR="003C16D0" w:rsidRPr="00E743DD" w:rsidRDefault="003C16D0" w:rsidP="003C16D0">
      <w:pPr>
        <w:pStyle w:val="Paragraphedeliste"/>
        <w:numPr>
          <w:ilvl w:val="0"/>
          <w:numId w:val="10"/>
        </w:numPr>
        <w:rPr>
          <w:rFonts w:ascii="Arial" w:hAnsi="Arial" w:cs="Arial"/>
          <w:i/>
          <w:iCs/>
        </w:rPr>
      </w:pPr>
      <w:r w:rsidRPr="00E743DD">
        <w:rPr>
          <w:rFonts w:ascii="Arial" w:hAnsi="Arial" w:cs="Arial"/>
          <w:b/>
          <w:bCs/>
        </w:rPr>
        <w:t>Pourquoi ?</w:t>
      </w:r>
      <w:r w:rsidRPr="003C16D0">
        <w:rPr>
          <w:rFonts w:ascii="Arial" w:hAnsi="Arial" w:cs="Arial"/>
        </w:rPr>
        <w:t xml:space="preserve"> Quel est l’objectif final poursuivi ? </w:t>
      </w:r>
      <w:r w:rsidRPr="00E743DD">
        <w:rPr>
          <w:rFonts w:ascii="Arial" w:hAnsi="Arial" w:cs="Arial"/>
          <w:i/>
          <w:iCs/>
        </w:rPr>
        <w:t>Ex. : « Mon objectif est de</w:t>
      </w:r>
      <w:proofErr w:type="gramStart"/>
      <w:r w:rsidRPr="00E743DD">
        <w:rPr>
          <w:rFonts w:ascii="Arial" w:hAnsi="Arial" w:cs="Arial"/>
          <w:i/>
          <w:iCs/>
        </w:rPr>
        <w:t xml:space="preserve"> ….</w:t>
      </w:r>
      <w:proofErr w:type="gramEnd"/>
      <w:r w:rsidRPr="00E743DD">
        <w:rPr>
          <w:rFonts w:ascii="Arial" w:hAnsi="Arial" w:cs="Arial"/>
          <w:i/>
          <w:iCs/>
        </w:rPr>
        <w:t xml:space="preserve"> »</w:t>
      </w:r>
    </w:p>
    <w:p w14:paraId="014CED22" w14:textId="77777777" w:rsidR="003C16D0" w:rsidRPr="00E743DD" w:rsidRDefault="003C16D0" w:rsidP="003C16D0">
      <w:pPr>
        <w:pStyle w:val="Paragraphedeliste"/>
        <w:numPr>
          <w:ilvl w:val="0"/>
          <w:numId w:val="10"/>
        </w:numPr>
        <w:rPr>
          <w:rFonts w:ascii="Arial" w:hAnsi="Arial" w:cs="Arial"/>
          <w:i/>
          <w:iCs/>
        </w:rPr>
      </w:pPr>
      <w:r w:rsidRPr="00E743DD">
        <w:rPr>
          <w:rFonts w:ascii="Arial" w:hAnsi="Arial" w:cs="Arial"/>
          <w:b/>
          <w:bCs/>
        </w:rPr>
        <w:t>Où ?</w:t>
      </w:r>
      <w:r w:rsidRPr="003C16D0">
        <w:rPr>
          <w:rFonts w:ascii="Arial" w:hAnsi="Arial" w:cs="Arial"/>
        </w:rPr>
        <w:t xml:space="preserve"> Quel est le contexte de votre demande ? </w:t>
      </w:r>
      <w:r w:rsidRPr="00E743DD">
        <w:rPr>
          <w:rFonts w:ascii="Arial" w:hAnsi="Arial" w:cs="Arial"/>
          <w:i/>
          <w:iCs/>
        </w:rPr>
        <w:t>Ex. : « Tu travailles pour une commune vaudoise de taille moyenne. »</w:t>
      </w:r>
    </w:p>
    <w:p w14:paraId="0E7593BE" w14:textId="35C8C5D9" w:rsidR="00230CAD" w:rsidRPr="003C16D0" w:rsidRDefault="003C16D0" w:rsidP="003C16D0">
      <w:pPr>
        <w:rPr>
          <w:rFonts w:ascii="Arial" w:hAnsi="Arial" w:cs="Arial"/>
          <w:i/>
          <w:iCs/>
        </w:rPr>
      </w:pPr>
      <w:r w:rsidRPr="003C16D0">
        <w:rPr>
          <w:rFonts w:ascii="Arial" w:hAnsi="Arial" w:cs="Arial"/>
          <w:i/>
          <w:iCs/>
        </w:rPr>
        <w:t>Exemple de prompt : Je suis chargé de projet en communication pour une commune vaudoise de taille moyenne et je rédige un courriel à destination d’habitants de la commune. Ce courriel est formel, il doit tenir sur une page A4. Il doit être composé de quelques paragraphes maximum. Je souhaite informer les habitants du quartier X des travaux à venir dans leur rue. Ces travaux durent tout le mois de mai. Fais-moi une proposition de texte. La commune souhaite se montrer bienveillante et sympathique avec ces habitants qui seront importunés dans leur quotidien.</w:t>
      </w:r>
    </w:p>
    <w:p w14:paraId="49FF858B" w14:textId="77777777" w:rsidR="00230CAD" w:rsidRDefault="00230CAD" w:rsidP="00230CAD">
      <w:pPr>
        <w:rPr>
          <w:rFonts w:ascii="Arial" w:hAnsi="Arial" w:cs="Arial"/>
        </w:rPr>
      </w:pPr>
    </w:p>
    <w:p w14:paraId="6F146242" w14:textId="77777777" w:rsidR="00230CAD" w:rsidRDefault="00230CAD" w:rsidP="00230CAD">
      <w:pPr>
        <w:rPr>
          <w:rFonts w:ascii="Arial" w:hAnsi="Arial" w:cs="Arial"/>
        </w:rPr>
      </w:pPr>
    </w:p>
    <w:p w14:paraId="5D592A68" w14:textId="77777777" w:rsidR="003C16D0" w:rsidRDefault="003C16D0" w:rsidP="00230CAD">
      <w:pPr>
        <w:rPr>
          <w:rFonts w:ascii="Arial" w:hAnsi="Arial" w:cs="Arial"/>
        </w:rPr>
      </w:pPr>
    </w:p>
    <w:p w14:paraId="21A6760F" w14:textId="77777777" w:rsidR="003C16D0" w:rsidRDefault="003C16D0" w:rsidP="00230CAD">
      <w:pPr>
        <w:rPr>
          <w:rFonts w:ascii="Arial" w:hAnsi="Arial" w:cs="Arial"/>
        </w:rPr>
      </w:pPr>
    </w:p>
    <w:p w14:paraId="02552608" w14:textId="77777777" w:rsidR="003C16D0" w:rsidRDefault="003C16D0" w:rsidP="00230CAD">
      <w:pPr>
        <w:rPr>
          <w:rFonts w:ascii="Arial" w:hAnsi="Arial" w:cs="Arial"/>
        </w:rPr>
      </w:pPr>
    </w:p>
    <w:p w14:paraId="0C5FD7D4" w14:textId="77777777" w:rsidR="003C16D0" w:rsidRDefault="003C16D0" w:rsidP="00230CAD">
      <w:pPr>
        <w:rPr>
          <w:rFonts w:ascii="Arial" w:hAnsi="Arial" w:cs="Arial"/>
        </w:rPr>
      </w:pPr>
    </w:p>
    <w:p w14:paraId="78765EE5" w14:textId="77777777" w:rsidR="003C16D0" w:rsidRDefault="003C16D0" w:rsidP="00230CAD">
      <w:pPr>
        <w:rPr>
          <w:rFonts w:ascii="Arial" w:hAnsi="Arial" w:cs="Arial"/>
        </w:rPr>
      </w:pPr>
    </w:p>
    <w:p w14:paraId="1C464867" w14:textId="77777777" w:rsidR="003C16D0" w:rsidRDefault="003C16D0" w:rsidP="00230CAD">
      <w:pPr>
        <w:rPr>
          <w:rFonts w:ascii="Arial" w:hAnsi="Arial" w:cs="Arial"/>
        </w:rPr>
      </w:pPr>
    </w:p>
    <w:p w14:paraId="72596760" w14:textId="77777777" w:rsidR="003C16D0" w:rsidRDefault="003C16D0" w:rsidP="00230CAD">
      <w:pPr>
        <w:rPr>
          <w:rFonts w:ascii="Arial" w:hAnsi="Arial" w:cs="Arial"/>
        </w:rPr>
      </w:pPr>
    </w:p>
    <w:p w14:paraId="2B685771" w14:textId="77777777" w:rsidR="003C16D0" w:rsidRDefault="003C16D0" w:rsidP="00230CAD">
      <w:pPr>
        <w:rPr>
          <w:rFonts w:ascii="Arial" w:hAnsi="Arial" w:cs="Arial"/>
        </w:rPr>
      </w:pPr>
    </w:p>
    <w:p w14:paraId="7B83C796" w14:textId="61001FBB" w:rsidR="003C16D0" w:rsidRPr="003C16D0" w:rsidRDefault="005B1ED3" w:rsidP="003C16D0">
      <w:pPr>
        <w:pStyle w:val="Paragraphedeliste"/>
        <w:numPr>
          <w:ilvl w:val="0"/>
          <w:numId w:val="11"/>
        </w:numPr>
        <w:rPr>
          <w:rFonts w:ascii="Arial" w:hAnsi="Arial" w:cs="Arial"/>
        </w:rPr>
      </w:pPr>
      <w:r w:rsidRPr="003C16D0">
        <w:rPr>
          <w:rFonts w:ascii="Arial" w:hAnsi="Arial" w:cs="Arial"/>
        </w:rPr>
        <w:lastRenderedPageBreak/>
        <w:t>Adopter une approche</w:t>
      </w:r>
      <w:r w:rsidR="003C16D0" w:rsidRPr="003C16D0">
        <w:rPr>
          <w:rFonts w:ascii="Arial" w:hAnsi="Arial" w:cs="Arial"/>
        </w:rPr>
        <w:t xml:space="preserve"> « pas à pas » </w:t>
      </w:r>
      <w:r w:rsidRPr="003C16D0">
        <w:rPr>
          <w:rFonts w:ascii="Arial" w:hAnsi="Arial" w:cs="Arial"/>
        </w:rPr>
        <w:t>- il faut</w:t>
      </w:r>
      <w:r w:rsidR="003C16D0" w:rsidRPr="003C16D0">
        <w:rPr>
          <w:rFonts w:ascii="Arial" w:hAnsi="Arial" w:cs="Arial"/>
        </w:rPr>
        <w:t xml:space="preserve"> déconstruire une tâche</w:t>
      </w:r>
      <w:r>
        <w:rPr>
          <w:rFonts w:ascii="Arial" w:hAnsi="Arial" w:cs="Arial"/>
        </w:rPr>
        <w:t xml:space="preserve"> </w:t>
      </w:r>
      <w:r w:rsidR="003C16D0" w:rsidRPr="003C16D0">
        <w:rPr>
          <w:rFonts w:ascii="Arial" w:hAnsi="Arial" w:cs="Arial"/>
        </w:rPr>
        <w:t>complexe en petites</w:t>
      </w:r>
      <w:r w:rsidR="003C16D0">
        <w:rPr>
          <w:rFonts w:ascii="Arial" w:hAnsi="Arial" w:cs="Arial"/>
        </w:rPr>
        <w:t xml:space="preserve"> </w:t>
      </w:r>
      <w:r w:rsidR="003C16D0" w:rsidRPr="003C16D0">
        <w:rPr>
          <w:rFonts w:ascii="Arial" w:hAnsi="Arial" w:cs="Arial"/>
        </w:rPr>
        <w:t>tâches simples, demander à l’IA de réaliser chaque tâche l’une après l’autre.</w:t>
      </w:r>
    </w:p>
    <w:p w14:paraId="098CBC42" w14:textId="77777777" w:rsidR="003C16D0" w:rsidRPr="003C16D0" w:rsidRDefault="003C16D0" w:rsidP="003C16D0">
      <w:pPr>
        <w:ind w:left="708"/>
        <w:rPr>
          <w:rFonts w:ascii="Arial" w:hAnsi="Arial" w:cs="Arial"/>
          <w:i/>
          <w:iCs/>
        </w:rPr>
      </w:pPr>
      <w:r w:rsidRPr="003C16D0">
        <w:rPr>
          <w:rFonts w:ascii="Arial" w:hAnsi="Arial" w:cs="Arial"/>
          <w:i/>
          <w:iCs/>
        </w:rPr>
        <w:t>Exemple : Je suis chargé de projet en communication pour une commune vaudoise. Je dois réaliser une présentation devant les habitants de la commune. Voici tes tâches :</w:t>
      </w:r>
    </w:p>
    <w:p w14:paraId="771EDFB4" w14:textId="5CCE410B" w:rsidR="003C16D0" w:rsidRPr="003C16D0" w:rsidRDefault="005B1ED3" w:rsidP="003C16D0">
      <w:pPr>
        <w:pStyle w:val="Paragraphedeliste"/>
        <w:numPr>
          <w:ilvl w:val="0"/>
          <w:numId w:val="12"/>
        </w:numPr>
        <w:rPr>
          <w:rFonts w:ascii="Arial" w:hAnsi="Arial" w:cs="Arial"/>
          <w:i/>
          <w:iCs/>
        </w:rPr>
      </w:pPr>
      <w:r w:rsidRPr="003C16D0">
        <w:rPr>
          <w:rFonts w:ascii="Arial" w:hAnsi="Arial" w:cs="Arial"/>
          <w:i/>
          <w:iCs/>
        </w:rPr>
        <w:t>Propose-moi</w:t>
      </w:r>
      <w:r w:rsidR="003C16D0" w:rsidRPr="003C16D0">
        <w:rPr>
          <w:rFonts w:ascii="Arial" w:hAnsi="Arial" w:cs="Arial"/>
          <w:i/>
          <w:iCs/>
        </w:rPr>
        <w:t xml:space="preserve"> un contenu pour une présentation sur la politique des déchets de la commune X</w:t>
      </w:r>
      <w:r>
        <w:rPr>
          <w:rFonts w:ascii="Arial" w:hAnsi="Arial" w:cs="Arial"/>
          <w:i/>
          <w:iCs/>
        </w:rPr>
        <w:t xml:space="preserve"> </w:t>
      </w:r>
      <w:r w:rsidR="003C16D0" w:rsidRPr="003C16D0">
        <w:rPr>
          <w:rFonts w:ascii="Arial" w:hAnsi="Arial" w:cs="Arial"/>
          <w:i/>
          <w:iCs/>
        </w:rPr>
        <w:t>;</w:t>
      </w:r>
    </w:p>
    <w:p w14:paraId="7678F147" w14:textId="04DC9C2E" w:rsidR="003C16D0" w:rsidRPr="003C16D0" w:rsidRDefault="003C16D0" w:rsidP="003C16D0">
      <w:pPr>
        <w:pStyle w:val="Paragraphedeliste"/>
        <w:numPr>
          <w:ilvl w:val="0"/>
          <w:numId w:val="12"/>
        </w:numPr>
        <w:rPr>
          <w:rFonts w:ascii="Arial" w:hAnsi="Arial" w:cs="Arial"/>
          <w:i/>
          <w:iCs/>
        </w:rPr>
      </w:pPr>
      <w:r w:rsidRPr="003C16D0">
        <w:rPr>
          <w:rFonts w:ascii="Arial" w:hAnsi="Arial" w:cs="Arial"/>
          <w:i/>
          <w:iCs/>
        </w:rPr>
        <w:t>Mets moi ce contenu en forme pour correspondre à une présentation</w:t>
      </w:r>
      <w:r w:rsidR="005B1ED3">
        <w:rPr>
          <w:rFonts w:ascii="Arial" w:hAnsi="Arial" w:cs="Arial"/>
          <w:i/>
          <w:iCs/>
        </w:rPr>
        <w:t xml:space="preserve"> </w:t>
      </w:r>
      <w:r w:rsidRPr="003C16D0">
        <w:rPr>
          <w:rFonts w:ascii="Arial" w:hAnsi="Arial" w:cs="Arial"/>
          <w:i/>
          <w:iCs/>
        </w:rPr>
        <w:t>Powerpoint</w:t>
      </w:r>
      <w:r w:rsidR="005B1ED3">
        <w:rPr>
          <w:rFonts w:ascii="Arial" w:hAnsi="Arial" w:cs="Arial"/>
          <w:i/>
          <w:iCs/>
        </w:rPr>
        <w:t xml:space="preserve"> ; </w:t>
      </w:r>
    </w:p>
    <w:p w14:paraId="18CD186C" w14:textId="1E604F94" w:rsidR="003C16D0" w:rsidRPr="003C16D0" w:rsidRDefault="003C16D0" w:rsidP="003C16D0">
      <w:pPr>
        <w:pStyle w:val="Paragraphedeliste"/>
        <w:numPr>
          <w:ilvl w:val="0"/>
          <w:numId w:val="12"/>
        </w:numPr>
        <w:rPr>
          <w:rFonts w:ascii="Arial" w:hAnsi="Arial" w:cs="Arial"/>
          <w:i/>
          <w:iCs/>
        </w:rPr>
      </w:pPr>
      <w:r w:rsidRPr="003C16D0">
        <w:rPr>
          <w:rFonts w:ascii="Arial" w:hAnsi="Arial" w:cs="Arial"/>
          <w:i/>
          <w:iCs/>
        </w:rPr>
        <w:t>Détermine le contenu de chaque slide</w:t>
      </w:r>
      <w:r w:rsidR="005B1ED3">
        <w:rPr>
          <w:rFonts w:ascii="Arial" w:hAnsi="Arial" w:cs="Arial"/>
          <w:i/>
          <w:iCs/>
        </w:rPr>
        <w:t xml:space="preserve"> </w:t>
      </w:r>
      <w:r w:rsidRPr="003C16D0">
        <w:rPr>
          <w:rFonts w:ascii="Arial" w:hAnsi="Arial" w:cs="Arial"/>
          <w:i/>
          <w:iCs/>
        </w:rPr>
        <w:t>;</w:t>
      </w:r>
    </w:p>
    <w:p w14:paraId="0F2EA2CE" w14:textId="330E356A" w:rsidR="003C16D0" w:rsidRDefault="003C16D0" w:rsidP="003C16D0">
      <w:pPr>
        <w:pStyle w:val="Paragraphedeliste"/>
        <w:numPr>
          <w:ilvl w:val="0"/>
          <w:numId w:val="12"/>
        </w:numPr>
        <w:rPr>
          <w:rFonts w:ascii="Arial" w:hAnsi="Arial" w:cs="Arial"/>
          <w:i/>
          <w:iCs/>
        </w:rPr>
      </w:pPr>
      <w:r w:rsidRPr="003C16D0">
        <w:rPr>
          <w:rFonts w:ascii="Arial" w:hAnsi="Arial" w:cs="Arial"/>
          <w:i/>
          <w:iCs/>
        </w:rPr>
        <w:t>Crée une illustration pour chaque slide.</w:t>
      </w:r>
    </w:p>
    <w:p w14:paraId="09A5E0D0" w14:textId="77777777" w:rsidR="003C16D0" w:rsidRPr="003C16D0" w:rsidRDefault="003C16D0" w:rsidP="003C16D0">
      <w:pPr>
        <w:pStyle w:val="Paragraphedeliste"/>
        <w:rPr>
          <w:rFonts w:ascii="Arial" w:hAnsi="Arial" w:cs="Arial"/>
          <w:i/>
          <w:iCs/>
        </w:rPr>
      </w:pPr>
    </w:p>
    <w:p w14:paraId="52CCFD4C" w14:textId="17CED538" w:rsidR="003C16D0" w:rsidRPr="00C1191E" w:rsidRDefault="003C16D0" w:rsidP="003C16D0">
      <w:pPr>
        <w:pStyle w:val="Paragraphedeliste"/>
        <w:numPr>
          <w:ilvl w:val="0"/>
          <w:numId w:val="11"/>
        </w:numPr>
        <w:rPr>
          <w:rFonts w:ascii="Arial" w:hAnsi="Arial" w:cs="Arial"/>
        </w:rPr>
      </w:pPr>
      <w:r w:rsidRPr="00C1191E">
        <w:rPr>
          <w:rFonts w:ascii="Arial" w:hAnsi="Arial" w:cs="Arial"/>
        </w:rPr>
        <w:t>Il est possible de demander plusieurs réponses possibles. Les outils d’IA</w:t>
      </w:r>
      <w:r w:rsidR="005B1ED3" w:rsidRPr="00C1191E">
        <w:rPr>
          <w:rFonts w:ascii="Arial" w:hAnsi="Arial" w:cs="Arial"/>
        </w:rPr>
        <w:t xml:space="preserve"> </w:t>
      </w:r>
      <w:r w:rsidRPr="00C1191E">
        <w:rPr>
          <w:rFonts w:ascii="Arial" w:hAnsi="Arial" w:cs="Arial"/>
        </w:rPr>
        <w:t>générative sont de bons « sparring-partner » pour tester des idées. Exemple :  Plusieurs propositions de titre.</w:t>
      </w:r>
    </w:p>
    <w:p w14:paraId="2CA6E50F" w14:textId="77777777" w:rsidR="003C16D0" w:rsidRPr="00C1191E" w:rsidRDefault="003C16D0" w:rsidP="003C16D0">
      <w:pPr>
        <w:pStyle w:val="Paragraphedeliste"/>
        <w:rPr>
          <w:rFonts w:ascii="Arial" w:hAnsi="Arial" w:cs="Arial"/>
        </w:rPr>
      </w:pPr>
    </w:p>
    <w:p w14:paraId="3157A07D" w14:textId="1D77CBB6" w:rsidR="003C16D0" w:rsidRPr="00C1191E" w:rsidRDefault="003C16D0" w:rsidP="003C16D0">
      <w:pPr>
        <w:pStyle w:val="Paragraphedeliste"/>
        <w:numPr>
          <w:ilvl w:val="0"/>
          <w:numId w:val="11"/>
        </w:numPr>
        <w:rPr>
          <w:rFonts w:ascii="Arial" w:hAnsi="Arial" w:cs="Arial"/>
        </w:rPr>
      </w:pPr>
      <w:r w:rsidRPr="00C1191E">
        <w:rPr>
          <w:rFonts w:ascii="Arial" w:hAnsi="Arial" w:cs="Arial"/>
        </w:rPr>
        <w:t xml:space="preserve">L’interaction avec </w:t>
      </w:r>
      <w:r w:rsidR="005B1ED3" w:rsidRPr="00C1191E">
        <w:rPr>
          <w:rFonts w:ascii="Arial" w:hAnsi="Arial" w:cs="Arial"/>
        </w:rPr>
        <w:t>l</w:t>
      </w:r>
      <w:r w:rsidRPr="00C1191E">
        <w:rPr>
          <w:rFonts w:ascii="Arial" w:hAnsi="Arial" w:cs="Arial"/>
        </w:rPr>
        <w:t>a machine ressemble à une série d’allers-retours où vous demandez d’améliorer, de préciser, de modifier. Vous pouvez demander de modifier le contenu mais également le style (niveau de langage, plus ou moins formel, plus ou moins compliqué). Une fois cette interaction terminée, c’est à vous d’améliorer encore le contenu produit et de vérifier sa qualité</w:t>
      </w:r>
    </w:p>
    <w:p w14:paraId="09B4B7F3" w14:textId="77777777" w:rsidR="003C16D0" w:rsidRPr="00C1191E" w:rsidRDefault="003C16D0" w:rsidP="003C16D0">
      <w:pPr>
        <w:pStyle w:val="Paragraphedeliste"/>
        <w:rPr>
          <w:rFonts w:ascii="Arial" w:hAnsi="Arial" w:cs="Arial"/>
        </w:rPr>
      </w:pPr>
    </w:p>
    <w:p w14:paraId="625A273B" w14:textId="7F8B48E1" w:rsidR="003C16D0" w:rsidRPr="00C1191E" w:rsidRDefault="003C16D0" w:rsidP="003C16D0">
      <w:pPr>
        <w:pStyle w:val="Paragraphedeliste"/>
        <w:numPr>
          <w:ilvl w:val="0"/>
          <w:numId w:val="11"/>
        </w:numPr>
        <w:rPr>
          <w:rFonts w:ascii="Arial" w:hAnsi="Arial" w:cs="Arial"/>
        </w:rPr>
      </w:pPr>
      <w:r w:rsidRPr="00C1191E">
        <w:rPr>
          <w:rFonts w:ascii="Arial" w:hAnsi="Arial" w:cs="Arial"/>
        </w:rPr>
        <w:t>Une fois que vous aurez fait des premières expériences, vous pourrez demander à l’outil d’IA générative de vous aider dans la création des prompts. La machine vous aide à lui donner les meilleures instructions possibles pour qu’elle réalise ensuite ce que vous souhaitez.</w:t>
      </w:r>
    </w:p>
    <w:p w14:paraId="0E1C7D53" w14:textId="77777777" w:rsidR="003C16D0" w:rsidRPr="003C16D0" w:rsidRDefault="003C16D0" w:rsidP="003C16D0">
      <w:pPr>
        <w:pStyle w:val="Paragraphedeliste"/>
        <w:rPr>
          <w:rFonts w:ascii="Arial" w:hAnsi="Arial" w:cs="Arial"/>
          <w:i/>
          <w:iCs/>
        </w:rPr>
      </w:pPr>
    </w:p>
    <w:p w14:paraId="393A56B0" w14:textId="744977D8" w:rsidR="003C16D0" w:rsidRDefault="003C16D0" w:rsidP="003C16D0">
      <w:pPr>
        <w:pBdr>
          <w:top w:val="single" w:sz="4" w:space="1" w:color="auto"/>
          <w:left w:val="single" w:sz="4" w:space="4" w:color="auto"/>
          <w:bottom w:val="single" w:sz="4" w:space="1" w:color="auto"/>
          <w:right w:val="single" w:sz="4" w:space="4" w:color="auto"/>
        </w:pBdr>
        <w:rPr>
          <w:rFonts w:ascii="Arial" w:hAnsi="Arial" w:cs="Arial"/>
        </w:rPr>
      </w:pPr>
      <w:r w:rsidRPr="003C16D0">
        <w:rPr>
          <w:rFonts w:ascii="Arial" w:hAnsi="Arial" w:cs="Arial"/>
        </w:rPr>
        <w:t>N’oubliez pas que les outils d’IA générative sont gourmands en énergie. Utilisez-les lorsqu’ils apportent une réelle plus-value pour votre travail.</w:t>
      </w:r>
    </w:p>
    <w:p w14:paraId="2E3D0850" w14:textId="77777777" w:rsidR="003C16D0" w:rsidRDefault="003C16D0" w:rsidP="003C16D0">
      <w:pPr>
        <w:rPr>
          <w:rFonts w:ascii="Arial" w:hAnsi="Arial" w:cs="Arial"/>
        </w:rPr>
      </w:pPr>
    </w:p>
    <w:p w14:paraId="2123C3AC" w14:textId="7071CA53" w:rsidR="003C16D0" w:rsidRDefault="003C16D0" w:rsidP="003C16D0">
      <w:pPr>
        <w:rPr>
          <w:rFonts w:ascii="Arial" w:hAnsi="Arial" w:cs="Arial"/>
        </w:rPr>
      </w:pPr>
    </w:p>
    <w:p w14:paraId="77791956" w14:textId="77777777" w:rsidR="003C16D0" w:rsidRDefault="003C16D0" w:rsidP="003C16D0">
      <w:pPr>
        <w:rPr>
          <w:rFonts w:ascii="Arial" w:hAnsi="Arial" w:cs="Arial"/>
        </w:rPr>
      </w:pPr>
    </w:p>
    <w:p w14:paraId="285C382E" w14:textId="77777777" w:rsidR="003C16D0" w:rsidRDefault="003C16D0" w:rsidP="003C16D0">
      <w:pPr>
        <w:rPr>
          <w:rFonts w:ascii="Arial" w:hAnsi="Arial" w:cs="Arial"/>
        </w:rPr>
      </w:pPr>
    </w:p>
    <w:p w14:paraId="69A45A89" w14:textId="77777777" w:rsidR="003C16D0" w:rsidRDefault="003C16D0" w:rsidP="003C16D0">
      <w:pPr>
        <w:rPr>
          <w:rFonts w:ascii="Arial" w:hAnsi="Arial" w:cs="Arial"/>
        </w:rPr>
      </w:pPr>
    </w:p>
    <w:p w14:paraId="5C79F310" w14:textId="77777777" w:rsidR="003C16D0" w:rsidRDefault="003C16D0" w:rsidP="003C16D0">
      <w:pPr>
        <w:rPr>
          <w:rFonts w:ascii="Arial" w:hAnsi="Arial" w:cs="Arial"/>
        </w:rPr>
      </w:pPr>
    </w:p>
    <w:p w14:paraId="254A39AB" w14:textId="77777777" w:rsidR="003C16D0" w:rsidRDefault="003C16D0" w:rsidP="003C16D0">
      <w:pPr>
        <w:rPr>
          <w:rFonts w:ascii="Arial" w:hAnsi="Arial" w:cs="Arial"/>
        </w:rPr>
      </w:pPr>
    </w:p>
    <w:p w14:paraId="456408BC" w14:textId="77777777" w:rsidR="003C16D0" w:rsidRDefault="003C16D0" w:rsidP="003C16D0">
      <w:pPr>
        <w:rPr>
          <w:rFonts w:ascii="Arial" w:hAnsi="Arial" w:cs="Arial"/>
        </w:rPr>
      </w:pPr>
    </w:p>
    <w:p w14:paraId="5B38DE71" w14:textId="64D44F7F" w:rsidR="003C16D0" w:rsidRPr="00A30C6C" w:rsidRDefault="003C16D0" w:rsidP="00A30C6C">
      <w:pPr>
        <w:pStyle w:val="Titre1"/>
        <w:rPr>
          <w:rFonts w:ascii="Arial" w:hAnsi="Arial" w:cs="Arial"/>
          <w:b/>
          <w:bCs/>
          <w:color w:val="000000" w:themeColor="text1"/>
        </w:rPr>
      </w:pPr>
      <w:bookmarkStart w:id="3" w:name="_Toc195792738"/>
      <w:r w:rsidRPr="00A30C6C">
        <w:rPr>
          <w:rFonts w:ascii="Arial" w:hAnsi="Arial" w:cs="Arial"/>
          <w:b/>
          <w:bCs/>
          <w:color w:val="000000" w:themeColor="text1"/>
        </w:rPr>
        <w:lastRenderedPageBreak/>
        <w:t>Quelles sont les règles d’utilisation ?</w:t>
      </w:r>
      <w:bookmarkEnd w:id="3"/>
    </w:p>
    <w:p w14:paraId="7AA34B4D" w14:textId="2750F87B" w:rsidR="003C16D0" w:rsidRPr="003C16D0" w:rsidRDefault="003C16D0" w:rsidP="003C16D0">
      <w:pPr>
        <w:rPr>
          <w:rFonts w:ascii="Arial" w:hAnsi="Arial" w:cs="Arial"/>
        </w:rPr>
      </w:pPr>
      <w:r w:rsidRPr="003C16D0">
        <w:rPr>
          <w:rFonts w:ascii="Arial" w:hAnsi="Arial" w:cs="Arial"/>
        </w:rPr>
        <w:t>Les outils d’IA générative doivent être utilisés de manière responsable et en adéquation avec le cadre juridique. Cette utilisation responsable est une question technique (les bons outils), juridique (dans le respect des règles) mais surtout culturelle (une culture des outils numériques et une culture de l’expérimentation).</w:t>
      </w:r>
    </w:p>
    <w:p w14:paraId="7DADF16D" w14:textId="64D237E2" w:rsidR="003C16D0" w:rsidRPr="005C3848" w:rsidRDefault="003C16D0" w:rsidP="003C16D0">
      <w:pPr>
        <w:rPr>
          <w:rFonts w:ascii="Arial" w:hAnsi="Arial" w:cs="Arial"/>
          <w:b/>
          <w:bCs/>
        </w:rPr>
      </w:pPr>
      <w:r w:rsidRPr="005C3848">
        <w:rPr>
          <w:rFonts w:ascii="Arial" w:hAnsi="Arial" w:cs="Arial"/>
          <w:b/>
          <w:bCs/>
        </w:rPr>
        <w:t>Voici les principales étapes d’utilisation et les règles à respecter :</w:t>
      </w:r>
    </w:p>
    <w:p w14:paraId="55E02696" w14:textId="029C735F" w:rsidR="003C16D0" w:rsidRPr="005C3848" w:rsidRDefault="003C16D0" w:rsidP="003C16D0">
      <w:pPr>
        <w:pStyle w:val="Paragraphedeliste"/>
        <w:numPr>
          <w:ilvl w:val="0"/>
          <w:numId w:val="14"/>
        </w:numPr>
        <w:rPr>
          <w:rFonts w:ascii="Arial" w:hAnsi="Arial" w:cs="Arial"/>
          <w:b/>
          <w:bCs/>
        </w:rPr>
      </w:pPr>
      <w:r w:rsidRPr="005C3848">
        <w:rPr>
          <w:rFonts w:ascii="Arial" w:hAnsi="Arial" w:cs="Arial"/>
          <w:b/>
          <w:bCs/>
        </w:rPr>
        <w:t>Installation du logiciel / ouverture d’un compte</w:t>
      </w:r>
    </w:p>
    <w:p w14:paraId="37C4DAF2" w14:textId="0BF6CE18" w:rsidR="003C16D0" w:rsidRPr="005C3848" w:rsidRDefault="003C16D0" w:rsidP="003C16D0">
      <w:pPr>
        <w:pStyle w:val="Paragraphedeliste"/>
        <w:numPr>
          <w:ilvl w:val="0"/>
          <w:numId w:val="14"/>
        </w:numPr>
        <w:rPr>
          <w:rFonts w:ascii="Arial" w:hAnsi="Arial" w:cs="Arial"/>
          <w:b/>
          <w:bCs/>
        </w:rPr>
      </w:pPr>
      <w:r w:rsidRPr="005C3848">
        <w:rPr>
          <w:rFonts w:ascii="Arial" w:hAnsi="Arial" w:cs="Arial"/>
          <w:b/>
          <w:bCs/>
        </w:rPr>
        <w:t>Saisie du prompt</w:t>
      </w:r>
    </w:p>
    <w:p w14:paraId="289B8489" w14:textId="1B414658" w:rsidR="003C16D0" w:rsidRPr="005C3848" w:rsidRDefault="003C16D0" w:rsidP="003C16D0">
      <w:pPr>
        <w:pStyle w:val="Paragraphedeliste"/>
        <w:numPr>
          <w:ilvl w:val="0"/>
          <w:numId w:val="14"/>
        </w:numPr>
        <w:rPr>
          <w:rFonts w:ascii="Arial" w:hAnsi="Arial" w:cs="Arial"/>
          <w:b/>
          <w:bCs/>
        </w:rPr>
      </w:pPr>
      <w:r w:rsidRPr="005C3848">
        <w:rPr>
          <w:rFonts w:ascii="Arial" w:hAnsi="Arial" w:cs="Arial"/>
          <w:b/>
          <w:bCs/>
        </w:rPr>
        <w:t>Utilisation du contenu généré par l’outil d’IA</w:t>
      </w:r>
    </w:p>
    <w:p w14:paraId="1EF6D3A1" w14:textId="77777777" w:rsidR="003C16D0" w:rsidRDefault="003C16D0" w:rsidP="003C16D0">
      <w:pPr>
        <w:rPr>
          <w:rFonts w:ascii="Arial" w:hAnsi="Arial" w:cs="Arial"/>
        </w:rPr>
      </w:pPr>
    </w:p>
    <w:p w14:paraId="6168DF60" w14:textId="77777777" w:rsidR="003C16D0" w:rsidRPr="003C16D0" w:rsidRDefault="003C16D0" w:rsidP="003C16D0">
      <w:pPr>
        <w:pStyle w:val="Paragraphedeliste"/>
        <w:numPr>
          <w:ilvl w:val="0"/>
          <w:numId w:val="15"/>
        </w:numPr>
        <w:rPr>
          <w:rFonts w:ascii="Arial" w:hAnsi="Arial" w:cs="Arial"/>
        </w:rPr>
      </w:pPr>
      <w:r w:rsidRPr="003C16D0">
        <w:rPr>
          <w:rFonts w:ascii="Arial" w:hAnsi="Arial" w:cs="Arial"/>
        </w:rPr>
        <w:t>Installation du logiciel d’IA générative</w:t>
      </w:r>
    </w:p>
    <w:p w14:paraId="0F4E5EBD" w14:textId="77777777" w:rsidR="003C16D0" w:rsidRPr="003C16D0" w:rsidRDefault="003C16D0" w:rsidP="003C16D0">
      <w:pPr>
        <w:rPr>
          <w:rFonts w:ascii="Arial" w:hAnsi="Arial" w:cs="Arial"/>
        </w:rPr>
      </w:pPr>
      <w:r w:rsidRPr="003C16D0">
        <w:rPr>
          <w:rFonts w:ascii="Arial" w:hAnsi="Arial" w:cs="Arial"/>
        </w:rPr>
        <w:t>Respectez les consignes de votre service informatique en matière de cybersécurité ; clarifiez si vous utilisez le logiciel avec une licence privée ou professionnelle.</w:t>
      </w:r>
    </w:p>
    <w:p w14:paraId="11B6ED4C" w14:textId="77777777" w:rsidR="003C16D0" w:rsidRDefault="003C16D0" w:rsidP="003C16D0">
      <w:pPr>
        <w:pStyle w:val="Paragraphedeliste"/>
        <w:numPr>
          <w:ilvl w:val="0"/>
          <w:numId w:val="15"/>
        </w:numPr>
        <w:rPr>
          <w:rFonts w:ascii="Arial" w:hAnsi="Arial" w:cs="Arial"/>
        </w:rPr>
      </w:pPr>
      <w:r w:rsidRPr="003C16D0">
        <w:rPr>
          <w:rFonts w:ascii="Arial" w:hAnsi="Arial" w:cs="Arial"/>
        </w:rPr>
        <w:t>Lors de la saisie de votre prompt dans l’outil d’IA générative</w:t>
      </w:r>
    </w:p>
    <w:p w14:paraId="4A53A82B" w14:textId="77777777" w:rsidR="003C16D0" w:rsidRPr="003C16D0" w:rsidRDefault="003C16D0" w:rsidP="003C16D0">
      <w:pPr>
        <w:pStyle w:val="Paragraphedeliste"/>
        <w:rPr>
          <w:rFonts w:ascii="Arial" w:hAnsi="Arial" w:cs="Arial"/>
        </w:rPr>
      </w:pPr>
    </w:p>
    <w:p w14:paraId="4D553EDD" w14:textId="77777777" w:rsidR="003C16D0" w:rsidRPr="003C16D0" w:rsidRDefault="003C16D0" w:rsidP="003C16D0">
      <w:pPr>
        <w:pStyle w:val="Paragraphedeliste"/>
        <w:numPr>
          <w:ilvl w:val="0"/>
          <w:numId w:val="17"/>
        </w:numPr>
        <w:rPr>
          <w:rFonts w:ascii="Arial" w:hAnsi="Arial" w:cs="Arial"/>
        </w:rPr>
      </w:pPr>
      <w:r w:rsidRPr="003C16D0">
        <w:rPr>
          <w:rFonts w:ascii="Arial" w:hAnsi="Arial" w:cs="Arial"/>
        </w:rPr>
        <w:t>Ne saisissez jamais de données personnelles de quelque nature que ce soit. Pour rappel, au sens de la protection des données, une donnée personnelle inclut toute information se rapportant à une personne identifiée ou identifiable.</w:t>
      </w:r>
    </w:p>
    <w:p w14:paraId="5A5988B0" w14:textId="77777777" w:rsidR="003C16D0" w:rsidRPr="003C16D0" w:rsidRDefault="003C16D0" w:rsidP="00192185">
      <w:pPr>
        <w:ind w:firstLine="708"/>
        <w:rPr>
          <w:rFonts w:ascii="Arial" w:hAnsi="Arial" w:cs="Arial"/>
          <w:i/>
          <w:iCs/>
        </w:rPr>
      </w:pPr>
      <w:r w:rsidRPr="003C16D0">
        <w:rPr>
          <w:rFonts w:ascii="Arial" w:hAnsi="Arial" w:cs="Arial"/>
          <w:i/>
          <w:iCs/>
        </w:rPr>
        <w:t>A éviter absolument : nom de famille, numéro AVS, CV.</w:t>
      </w:r>
    </w:p>
    <w:p w14:paraId="37DDB110" w14:textId="77777777" w:rsidR="003C16D0" w:rsidRPr="003C16D0" w:rsidRDefault="003C16D0" w:rsidP="00192185">
      <w:pPr>
        <w:ind w:firstLine="708"/>
        <w:rPr>
          <w:rFonts w:ascii="Arial" w:hAnsi="Arial" w:cs="Arial"/>
          <w:i/>
          <w:iCs/>
        </w:rPr>
      </w:pPr>
      <w:r w:rsidRPr="003C16D0">
        <w:rPr>
          <w:rFonts w:ascii="Arial" w:hAnsi="Arial" w:cs="Arial"/>
          <w:i/>
          <w:iCs/>
        </w:rPr>
        <w:t>A privilégier : les documents déjà disponibles publiquement.</w:t>
      </w:r>
    </w:p>
    <w:p w14:paraId="62DEFA2C" w14:textId="77777777" w:rsidR="00192185" w:rsidRDefault="003C16D0" w:rsidP="003C16D0">
      <w:pPr>
        <w:pStyle w:val="Paragraphedeliste"/>
        <w:numPr>
          <w:ilvl w:val="0"/>
          <w:numId w:val="17"/>
        </w:numPr>
        <w:rPr>
          <w:rFonts w:ascii="Arial" w:hAnsi="Arial" w:cs="Arial"/>
        </w:rPr>
      </w:pPr>
      <w:r w:rsidRPr="00192185">
        <w:rPr>
          <w:rFonts w:ascii="Arial" w:hAnsi="Arial" w:cs="Arial"/>
        </w:rPr>
        <w:t>Si vous anonymisez vos données, veillez à ce qu’il soit impossible de remonter à la donnée personnelle source.</w:t>
      </w:r>
    </w:p>
    <w:p w14:paraId="1B0297AE" w14:textId="77777777" w:rsidR="00192185" w:rsidRDefault="00192185" w:rsidP="00192185">
      <w:pPr>
        <w:pStyle w:val="Paragraphedeliste"/>
        <w:rPr>
          <w:rFonts w:ascii="Arial" w:hAnsi="Arial" w:cs="Arial"/>
        </w:rPr>
      </w:pPr>
    </w:p>
    <w:p w14:paraId="659C85B8" w14:textId="3365C90E" w:rsidR="003C16D0" w:rsidRDefault="003C16D0" w:rsidP="00192185">
      <w:pPr>
        <w:pStyle w:val="Paragraphedeliste"/>
        <w:rPr>
          <w:rFonts w:ascii="Arial" w:hAnsi="Arial" w:cs="Arial"/>
          <w:i/>
          <w:iCs/>
        </w:rPr>
      </w:pPr>
      <w:r w:rsidRPr="00192185">
        <w:rPr>
          <w:rFonts w:ascii="Arial" w:hAnsi="Arial" w:cs="Arial"/>
          <w:i/>
          <w:iCs/>
        </w:rPr>
        <w:t>A éviter absolument : ne pas seulement enlever le nom de famille et laisser toutes les autres informations personnelles.</w:t>
      </w:r>
    </w:p>
    <w:p w14:paraId="01164F43" w14:textId="77777777" w:rsidR="00192185" w:rsidRDefault="00192185" w:rsidP="00192185">
      <w:pPr>
        <w:pStyle w:val="Paragraphedeliste"/>
        <w:rPr>
          <w:rFonts w:ascii="Arial" w:hAnsi="Arial" w:cs="Arial"/>
          <w:i/>
          <w:iCs/>
        </w:rPr>
      </w:pPr>
    </w:p>
    <w:p w14:paraId="029A668E" w14:textId="77777777" w:rsidR="00192185" w:rsidRPr="00192185" w:rsidRDefault="00192185" w:rsidP="00192185">
      <w:pPr>
        <w:pStyle w:val="Paragraphedeliste"/>
        <w:numPr>
          <w:ilvl w:val="0"/>
          <w:numId w:val="17"/>
        </w:numPr>
        <w:rPr>
          <w:rFonts w:ascii="Arial" w:hAnsi="Arial" w:cs="Arial"/>
        </w:rPr>
      </w:pPr>
      <w:r w:rsidRPr="00192185">
        <w:rPr>
          <w:rFonts w:ascii="Arial" w:hAnsi="Arial" w:cs="Arial"/>
        </w:rPr>
        <w:t>Ne saisissez pas d’informations classées comme confidentielles par la commune / le Canton ou qui sont protégées par un contrat spécifique. Le cas échéant, procédez à un caviardage exhaustif.</w:t>
      </w:r>
    </w:p>
    <w:p w14:paraId="447C8641" w14:textId="77777777" w:rsidR="00192185" w:rsidRDefault="00192185" w:rsidP="00192185">
      <w:pPr>
        <w:ind w:left="708"/>
        <w:rPr>
          <w:rFonts w:ascii="Arial" w:hAnsi="Arial" w:cs="Arial"/>
          <w:i/>
          <w:iCs/>
        </w:rPr>
      </w:pPr>
      <w:r w:rsidRPr="00192185">
        <w:rPr>
          <w:rFonts w:ascii="Arial" w:hAnsi="Arial" w:cs="Arial"/>
          <w:i/>
          <w:iCs/>
        </w:rPr>
        <w:t>A éviter absolument : procédure judiciaire en cours, informations confidentielles sur un problème de pollution, contrat de prestation avec une entreprise prévoyant expressément une clause de confidentialité.</w:t>
      </w:r>
    </w:p>
    <w:p w14:paraId="24A75730" w14:textId="3924667C" w:rsidR="00192185" w:rsidRPr="00192185" w:rsidRDefault="00192185" w:rsidP="00192185">
      <w:pPr>
        <w:ind w:left="708"/>
        <w:rPr>
          <w:rFonts w:ascii="Arial" w:hAnsi="Arial" w:cs="Arial"/>
          <w:i/>
          <w:iCs/>
        </w:rPr>
      </w:pPr>
      <w:r w:rsidRPr="00192185">
        <w:rPr>
          <w:rFonts w:ascii="Arial" w:hAnsi="Arial" w:cs="Arial"/>
          <w:i/>
          <w:iCs/>
        </w:rPr>
        <w:t>A décider au cas par cas : documents définitifs appelés à être rendus publics sous peu (par ex. rapport public publié dans quelques jours).</w:t>
      </w:r>
    </w:p>
    <w:p w14:paraId="7884E66F" w14:textId="7768957A" w:rsidR="00192185" w:rsidRDefault="00192185" w:rsidP="00192185">
      <w:pPr>
        <w:rPr>
          <w:rFonts w:ascii="Arial" w:hAnsi="Arial" w:cs="Arial"/>
          <w:b/>
          <w:bCs/>
        </w:rPr>
      </w:pPr>
      <w:r w:rsidRPr="00192185">
        <w:rPr>
          <w:rFonts w:ascii="Arial" w:hAnsi="Arial" w:cs="Arial"/>
          <w:b/>
          <w:bCs/>
        </w:rPr>
        <w:t>En cas de doute, renoncez à utiliser les données dans l’outil d’IA générative.</w:t>
      </w:r>
    </w:p>
    <w:p w14:paraId="61C20E77" w14:textId="77777777" w:rsidR="00A30C6C" w:rsidRDefault="00A30C6C" w:rsidP="00192185">
      <w:pPr>
        <w:rPr>
          <w:rFonts w:ascii="Arial" w:hAnsi="Arial" w:cs="Arial"/>
          <w:b/>
          <w:bCs/>
        </w:rPr>
      </w:pPr>
    </w:p>
    <w:p w14:paraId="1FB6E424" w14:textId="77777777" w:rsidR="00192185" w:rsidRPr="00192185" w:rsidRDefault="00192185" w:rsidP="00192185">
      <w:pPr>
        <w:pBdr>
          <w:top w:val="single" w:sz="4" w:space="1" w:color="auto"/>
          <w:left w:val="single" w:sz="4" w:space="4" w:color="auto"/>
          <w:bottom w:val="single" w:sz="4" w:space="1" w:color="auto"/>
          <w:right w:val="single" w:sz="4" w:space="4" w:color="auto"/>
        </w:pBdr>
        <w:rPr>
          <w:rFonts w:ascii="Arial" w:hAnsi="Arial" w:cs="Arial"/>
          <w:b/>
          <w:bCs/>
        </w:rPr>
      </w:pPr>
      <w:r w:rsidRPr="00192185">
        <w:rPr>
          <w:rFonts w:ascii="Arial" w:hAnsi="Arial" w:cs="Arial"/>
          <w:b/>
          <w:bCs/>
        </w:rPr>
        <w:lastRenderedPageBreak/>
        <w:t>Le cas difficile des outils de retranscription</w:t>
      </w:r>
    </w:p>
    <w:p w14:paraId="32A481F7" w14:textId="465AF266" w:rsidR="00192185" w:rsidRPr="00192185" w:rsidRDefault="00192185" w:rsidP="00192185">
      <w:pPr>
        <w:pBdr>
          <w:top w:val="single" w:sz="4" w:space="1" w:color="auto"/>
          <w:left w:val="single" w:sz="4" w:space="4" w:color="auto"/>
          <w:bottom w:val="single" w:sz="4" w:space="1" w:color="auto"/>
          <w:right w:val="single" w:sz="4" w:space="4" w:color="auto"/>
        </w:pBdr>
        <w:rPr>
          <w:rFonts w:ascii="Arial" w:hAnsi="Arial" w:cs="Arial"/>
        </w:rPr>
      </w:pPr>
      <w:r w:rsidRPr="00192185">
        <w:rPr>
          <w:rFonts w:ascii="Arial" w:hAnsi="Arial" w:cs="Arial"/>
        </w:rPr>
        <w:t>Les outils qui permettent de retranscrire une réunion / séance virtuelle permettent de gagner un temps considérable (par ex. PV). En l’état actuel, beaucoup d’offres commerciales ne permettent pas un contrôle suffisant sur les données. Il n’est pas clair comment sont traitées les données (par ex. les informations échangées sur des personnes au cours de la réunion). Il faut donc réserver ces outils aux réunions sans référence à des données personnelles ou s’assurer de la qualité maximale de protection offerte par l’outil (souvent un logiciel plus cher, avec traitement des données en Suisse et garantie de suppression des fichiers audio).</w:t>
      </w:r>
    </w:p>
    <w:p w14:paraId="6A741542" w14:textId="77777777" w:rsidR="00192185" w:rsidRPr="00192185" w:rsidRDefault="00192185" w:rsidP="00192185">
      <w:pPr>
        <w:pStyle w:val="Paragraphedeliste"/>
        <w:numPr>
          <w:ilvl w:val="0"/>
          <w:numId w:val="15"/>
        </w:numPr>
        <w:rPr>
          <w:rFonts w:ascii="Arial" w:hAnsi="Arial" w:cs="Arial"/>
        </w:rPr>
      </w:pPr>
      <w:r w:rsidRPr="00192185">
        <w:rPr>
          <w:rFonts w:ascii="Arial" w:hAnsi="Arial" w:cs="Arial"/>
        </w:rPr>
        <w:t>Lors de l’utilisation des résultats fournis par l’outil d’IA générative</w:t>
      </w:r>
    </w:p>
    <w:p w14:paraId="0260821C" w14:textId="77777777" w:rsidR="00192185" w:rsidRPr="00192185" w:rsidRDefault="00192185" w:rsidP="00192185">
      <w:pPr>
        <w:pStyle w:val="Paragraphedeliste"/>
        <w:numPr>
          <w:ilvl w:val="0"/>
          <w:numId w:val="17"/>
        </w:numPr>
        <w:rPr>
          <w:rFonts w:ascii="Arial" w:hAnsi="Arial" w:cs="Arial"/>
        </w:rPr>
      </w:pPr>
      <w:r w:rsidRPr="00192185">
        <w:rPr>
          <w:rFonts w:ascii="Arial" w:hAnsi="Arial" w:cs="Arial"/>
        </w:rPr>
        <w:t>Vous portez la responsabilité du contenu que vous utilisez. L’outil d’IA générative commet souvent des erreurs. Contrôlez la véracité du contenu créé, par exemple en consultant plusieurs sources différentes. Exemples : erreurs factuelles dans un résumé, mise en avant de points qui étaient secondaires dans le document de base, erreur dans la visualisation des données.</w:t>
      </w:r>
    </w:p>
    <w:p w14:paraId="4B6C2CAF" w14:textId="77777777" w:rsidR="00192185" w:rsidRPr="00192185" w:rsidRDefault="00192185" w:rsidP="00192185">
      <w:pPr>
        <w:pStyle w:val="Paragraphedeliste"/>
        <w:numPr>
          <w:ilvl w:val="0"/>
          <w:numId w:val="17"/>
        </w:numPr>
        <w:rPr>
          <w:rFonts w:ascii="Arial" w:hAnsi="Arial" w:cs="Arial"/>
        </w:rPr>
      </w:pPr>
      <w:r w:rsidRPr="00192185">
        <w:rPr>
          <w:rFonts w:ascii="Arial" w:hAnsi="Arial" w:cs="Arial"/>
        </w:rPr>
        <w:t xml:space="preserve">Pour les images : informez clairement vos lecteurs / audience que l’image a été générée artificiellement. Prenez garde au droit d’auteur, surtout pour les artistes actuels. Exemples : illustration du nouveau centre-ville clairement signalée comme simulation ; ne demandez pas de créer un dessin de presse dans le style de </w:t>
      </w:r>
      <w:proofErr w:type="spellStart"/>
      <w:r w:rsidRPr="00192185">
        <w:rPr>
          <w:rFonts w:ascii="Arial" w:hAnsi="Arial" w:cs="Arial"/>
        </w:rPr>
        <w:t>Chapatte</w:t>
      </w:r>
      <w:proofErr w:type="spellEnd"/>
      <w:r w:rsidRPr="00192185">
        <w:rPr>
          <w:rFonts w:ascii="Arial" w:hAnsi="Arial" w:cs="Arial"/>
        </w:rPr>
        <w:t xml:space="preserve"> (droits d’auteur).</w:t>
      </w:r>
    </w:p>
    <w:p w14:paraId="114361D7" w14:textId="0FFB1E7B" w:rsidR="00192185" w:rsidRPr="00192185" w:rsidRDefault="00192185" w:rsidP="00192185">
      <w:pPr>
        <w:pStyle w:val="Paragraphedeliste"/>
        <w:numPr>
          <w:ilvl w:val="0"/>
          <w:numId w:val="17"/>
        </w:numPr>
        <w:rPr>
          <w:rFonts w:ascii="Arial" w:hAnsi="Arial" w:cs="Arial"/>
        </w:rPr>
      </w:pPr>
      <w:r w:rsidRPr="00192185">
        <w:rPr>
          <w:rFonts w:ascii="Arial" w:hAnsi="Arial" w:cs="Arial"/>
        </w:rPr>
        <w:t>En tant que collaborateur de la commune, vos décisions engagent la responsabilité de la commune et se doivent d’être exemplaires. Lorsque vous utilisez un contenu obtenu par un outil d’IA, vous devez toujours être en position de justifier les décisions prises. Exemples : décision d’accorder une place de marché rédigée par un outil d’IA générative ; synthèse de dossiers ayant passé sous silence un point important.</w:t>
      </w:r>
    </w:p>
    <w:p w14:paraId="537E2F69" w14:textId="77777777" w:rsidR="00192185" w:rsidRDefault="00192185" w:rsidP="00192185">
      <w:pPr>
        <w:rPr>
          <w:rFonts w:ascii="Arial" w:hAnsi="Arial" w:cs="Arial"/>
          <w:b/>
          <w:bCs/>
        </w:rPr>
      </w:pPr>
    </w:p>
    <w:p w14:paraId="79000E28" w14:textId="77777777" w:rsidR="00192185" w:rsidRDefault="00192185" w:rsidP="00192185">
      <w:pPr>
        <w:rPr>
          <w:rFonts w:ascii="Arial" w:hAnsi="Arial" w:cs="Arial"/>
          <w:b/>
          <w:bCs/>
        </w:rPr>
      </w:pPr>
    </w:p>
    <w:p w14:paraId="6D770D92" w14:textId="77777777" w:rsidR="00192185" w:rsidRDefault="00192185" w:rsidP="00192185">
      <w:pPr>
        <w:rPr>
          <w:rFonts w:ascii="Arial" w:hAnsi="Arial" w:cs="Arial"/>
          <w:b/>
          <w:bCs/>
        </w:rPr>
      </w:pPr>
    </w:p>
    <w:p w14:paraId="2DF7F12C" w14:textId="77777777" w:rsidR="00192185" w:rsidRDefault="00192185" w:rsidP="00192185">
      <w:pPr>
        <w:rPr>
          <w:rFonts w:ascii="Arial" w:hAnsi="Arial" w:cs="Arial"/>
          <w:b/>
          <w:bCs/>
        </w:rPr>
      </w:pPr>
    </w:p>
    <w:p w14:paraId="447F7A26" w14:textId="77777777" w:rsidR="00192185" w:rsidRDefault="00192185" w:rsidP="00192185">
      <w:pPr>
        <w:rPr>
          <w:rFonts w:ascii="Arial" w:hAnsi="Arial" w:cs="Arial"/>
          <w:b/>
          <w:bCs/>
        </w:rPr>
      </w:pPr>
    </w:p>
    <w:p w14:paraId="1B34458F" w14:textId="77777777" w:rsidR="00192185" w:rsidRDefault="00192185" w:rsidP="00192185">
      <w:pPr>
        <w:rPr>
          <w:rFonts w:ascii="Arial" w:hAnsi="Arial" w:cs="Arial"/>
          <w:b/>
          <w:bCs/>
        </w:rPr>
      </w:pPr>
    </w:p>
    <w:p w14:paraId="75BD6D42" w14:textId="77777777" w:rsidR="00192185" w:rsidRDefault="00192185" w:rsidP="00192185">
      <w:pPr>
        <w:rPr>
          <w:rFonts w:ascii="Arial" w:hAnsi="Arial" w:cs="Arial"/>
          <w:b/>
          <w:bCs/>
        </w:rPr>
      </w:pPr>
    </w:p>
    <w:p w14:paraId="74791603" w14:textId="77777777" w:rsidR="00192185" w:rsidRDefault="00192185" w:rsidP="00192185">
      <w:pPr>
        <w:rPr>
          <w:rFonts w:ascii="Arial" w:hAnsi="Arial" w:cs="Arial"/>
          <w:b/>
          <w:bCs/>
        </w:rPr>
      </w:pPr>
    </w:p>
    <w:p w14:paraId="2F26A9F6" w14:textId="77777777" w:rsidR="00192185" w:rsidRDefault="00192185" w:rsidP="00192185">
      <w:pPr>
        <w:rPr>
          <w:rFonts w:ascii="Arial" w:hAnsi="Arial" w:cs="Arial"/>
          <w:b/>
          <w:bCs/>
        </w:rPr>
      </w:pPr>
    </w:p>
    <w:p w14:paraId="031D9E10" w14:textId="77777777" w:rsidR="00192185" w:rsidRDefault="00192185" w:rsidP="00192185">
      <w:pPr>
        <w:rPr>
          <w:rFonts w:ascii="Arial" w:hAnsi="Arial" w:cs="Arial"/>
          <w:b/>
          <w:bCs/>
        </w:rPr>
      </w:pPr>
    </w:p>
    <w:p w14:paraId="73FADB26" w14:textId="77777777" w:rsidR="00192185" w:rsidRPr="00192185" w:rsidRDefault="00192185" w:rsidP="00192185">
      <w:pPr>
        <w:rPr>
          <w:rFonts w:ascii="Arial" w:hAnsi="Arial" w:cs="Arial"/>
          <w:i/>
          <w:iCs/>
        </w:rPr>
      </w:pPr>
      <w:r w:rsidRPr="00192185">
        <w:rPr>
          <w:rFonts w:ascii="Arial" w:hAnsi="Arial" w:cs="Arial"/>
          <w:i/>
          <w:iCs/>
        </w:rPr>
        <w:lastRenderedPageBreak/>
        <w:t>De manière générale, il convient d’entretenir une culture de l’expérimentation</w:t>
      </w:r>
    </w:p>
    <w:p w14:paraId="5CA768C9" w14:textId="79B641E7" w:rsidR="00192185" w:rsidRPr="00192185" w:rsidRDefault="00192185" w:rsidP="00192185">
      <w:pPr>
        <w:rPr>
          <w:rFonts w:ascii="Arial" w:hAnsi="Arial" w:cs="Arial"/>
          <w:i/>
          <w:iCs/>
        </w:rPr>
      </w:pPr>
      <w:r w:rsidRPr="00192185">
        <w:rPr>
          <w:rFonts w:ascii="Arial" w:hAnsi="Arial" w:cs="Arial"/>
          <w:i/>
          <w:iCs/>
        </w:rPr>
        <w:t>Les outils d’IA générative modifient la manière de travailler au sein des équipes. Certaines personnes sont intéressées à ces outils, d’autres sont sceptiques.</w:t>
      </w:r>
    </w:p>
    <w:p w14:paraId="15DB3C9C" w14:textId="77777777" w:rsidR="00C83AEC" w:rsidRDefault="00C83AEC" w:rsidP="00192185">
      <w:pPr>
        <w:rPr>
          <w:rFonts w:ascii="Arial" w:hAnsi="Arial" w:cs="Arial"/>
          <w:b/>
          <w:bCs/>
        </w:rPr>
      </w:pPr>
    </w:p>
    <w:p w14:paraId="499546B1" w14:textId="248B7A30" w:rsidR="00192185" w:rsidRPr="00192185" w:rsidRDefault="00192185" w:rsidP="00192185">
      <w:pPr>
        <w:rPr>
          <w:rFonts w:ascii="Arial" w:hAnsi="Arial" w:cs="Arial"/>
          <w:b/>
          <w:bCs/>
        </w:rPr>
      </w:pPr>
      <w:r w:rsidRPr="00192185">
        <w:rPr>
          <w:rFonts w:ascii="Arial" w:hAnsi="Arial" w:cs="Arial"/>
          <w:b/>
          <w:bCs/>
        </w:rPr>
        <w:t>Pensez aux points suivants par rapport à votre équipe ou service lorsque vous utilisez des outils d’IA générative :</w:t>
      </w:r>
    </w:p>
    <w:p w14:paraId="7EC5D089" w14:textId="77777777" w:rsidR="00192185" w:rsidRPr="00192185" w:rsidRDefault="00192185" w:rsidP="00192185">
      <w:pPr>
        <w:pStyle w:val="Paragraphedeliste"/>
        <w:numPr>
          <w:ilvl w:val="0"/>
          <w:numId w:val="18"/>
        </w:numPr>
        <w:rPr>
          <w:rFonts w:ascii="Arial" w:hAnsi="Arial" w:cs="Arial"/>
        </w:rPr>
      </w:pPr>
      <w:r w:rsidRPr="00192185">
        <w:rPr>
          <w:rFonts w:ascii="Arial" w:hAnsi="Arial" w:cs="Arial"/>
        </w:rPr>
        <w:t>Prendre le temps d’évaluer si l’utilisation d’un outil d’IA est vraiment une plus-value pour certaines tâches. Exemple : nécessité d’anonymiser un document pour pouvoir le résumer grâce à l’IA.</w:t>
      </w:r>
    </w:p>
    <w:p w14:paraId="31FD37CB" w14:textId="61EBE6C2" w:rsidR="00192185" w:rsidRPr="005B1ED3" w:rsidRDefault="00192185" w:rsidP="005B1ED3">
      <w:pPr>
        <w:pStyle w:val="Paragraphedeliste"/>
        <w:numPr>
          <w:ilvl w:val="0"/>
          <w:numId w:val="18"/>
        </w:numPr>
        <w:rPr>
          <w:rFonts w:ascii="Arial" w:hAnsi="Arial" w:cs="Arial"/>
        </w:rPr>
      </w:pPr>
      <w:r w:rsidRPr="00192185">
        <w:rPr>
          <w:rFonts w:ascii="Arial" w:hAnsi="Arial" w:cs="Arial"/>
        </w:rPr>
        <w:t>Les outils d’IA offrent parfois l’opportunité de modifier et d’améliorer les processus de travail. Ils permettent d’aller plus vite sur certaines tâches mais peut-être permettent-ils également de changer complètement certaines approches.  Exemple :  l’IA peut aider à</w:t>
      </w:r>
      <w:r w:rsidR="005B1ED3">
        <w:rPr>
          <w:rFonts w:ascii="Arial" w:hAnsi="Arial" w:cs="Arial"/>
        </w:rPr>
        <w:t xml:space="preserve"> </w:t>
      </w:r>
      <w:r w:rsidRPr="005B1ED3">
        <w:rPr>
          <w:rFonts w:ascii="Arial" w:hAnsi="Arial" w:cs="Arial"/>
        </w:rPr>
        <w:t xml:space="preserve">écrire plus rapidement un </w:t>
      </w:r>
      <w:proofErr w:type="gramStart"/>
      <w:r w:rsidRPr="005B1ED3">
        <w:rPr>
          <w:rFonts w:ascii="Arial" w:hAnsi="Arial" w:cs="Arial"/>
        </w:rPr>
        <w:t>email</w:t>
      </w:r>
      <w:proofErr w:type="gramEnd"/>
      <w:r w:rsidRPr="005B1ED3">
        <w:rPr>
          <w:rFonts w:ascii="Arial" w:hAnsi="Arial" w:cs="Arial"/>
        </w:rPr>
        <w:t xml:space="preserve"> en réponse à la question d’un citoyen sur les horaires d’ouverture d’un guichet communal (optimisation du processus). Mais l’IA permet également d’automatiser cette fonction de réponse via un </w:t>
      </w:r>
      <w:proofErr w:type="spellStart"/>
      <w:r w:rsidRPr="005B1ED3">
        <w:rPr>
          <w:rFonts w:ascii="Arial" w:hAnsi="Arial" w:cs="Arial"/>
        </w:rPr>
        <w:t>chatbot</w:t>
      </w:r>
      <w:proofErr w:type="spellEnd"/>
      <w:r w:rsidRPr="005B1ED3">
        <w:rPr>
          <w:rFonts w:ascii="Arial" w:hAnsi="Arial" w:cs="Arial"/>
        </w:rPr>
        <w:t xml:space="preserve"> (changement de processus).</w:t>
      </w:r>
    </w:p>
    <w:p w14:paraId="5A522888" w14:textId="77777777" w:rsidR="00192185" w:rsidRPr="00192185" w:rsidRDefault="00192185" w:rsidP="00192185">
      <w:pPr>
        <w:pStyle w:val="Paragraphedeliste"/>
        <w:numPr>
          <w:ilvl w:val="0"/>
          <w:numId w:val="18"/>
        </w:numPr>
        <w:rPr>
          <w:rFonts w:ascii="Arial" w:hAnsi="Arial" w:cs="Arial"/>
        </w:rPr>
      </w:pPr>
      <w:r w:rsidRPr="00192185">
        <w:rPr>
          <w:rFonts w:ascii="Arial" w:hAnsi="Arial" w:cs="Arial"/>
        </w:rPr>
        <w:t>Qui sont les personnes ressources au sein du service qui pourraient vous aider à améliorer votre utilisation des outils d’IA ? Est-ce que vous pourriez aider certains de vos collègues ?</w:t>
      </w:r>
    </w:p>
    <w:p w14:paraId="64A401DA" w14:textId="1CE9D5AE" w:rsidR="00192185" w:rsidRDefault="00192185" w:rsidP="00192185">
      <w:pPr>
        <w:pStyle w:val="Paragraphedeliste"/>
        <w:numPr>
          <w:ilvl w:val="0"/>
          <w:numId w:val="18"/>
        </w:numPr>
        <w:rPr>
          <w:rFonts w:ascii="Arial" w:hAnsi="Arial" w:cs="Arial"/>
        </w:rPr>
      </w:pPr>
      <w:r w:rsidRPr="00192185">
        <w:rPr>
          <w:rFonts w:ascii="Arial" w:hAnsi="Arial" w:cs="Arial"/>
        </w:rPr>
        <w:t>Est-ce que l’utilisation des outils d’IA provoque chez vous des questions, des craintes ou des inquiétudes ? Si oui, pouvez-vous en parler avec votre supérieur hiérarchique ?</w:t>
      </w:r>
    </w:p>
    <w:p w14:paraId="7B305091" w14:textId="77777777" w:rsidR="004E6DB0" w:rsidRDefault="004E6DB0" w:rsidP="004E6DB0">
      <w:pPr>
        <w:rPr>
          <w:rFonts w:ascii="Arial" w:hAnsi="Arial" w:cs="Arial"/>
        </w:rPr>
      </w:pPr>
    </w:p>
    <w:p w14:paraId="0576E191" w14:textId="77777777" w:rsidR="004E6DB0" w:rsidRDefault="004E6DB0" w:rsidP="004E6DB0">
      <w:pPr>
        <w:rPr>
          <w:rFonts w:ascii="Arial" w:hAnsi="Arial" w:cs="Arial"/>
        </w:rPr>
      </w:pPr>
    </w:p>
    <w:p w14:paraId="02A6AE76" w14:textId="77777777" w:rsidR="004E6DB0" w:rsidRDefault="004E6DB0" w:rsidP="004E6DB0">
      <w:pPr>
        <w:rPr>
          <w:rFonts w:ascii="Arial" w:hAnsi="Arial" w:cs="Arial"/>
        </w:rPr>
      </w:pPr>
    </w:p>
    <w:p w14:paraId="6D7174BA" w14:textId="77777777" w:rsidR="004E6DB0" w:rsidRDefault="004E6DB0" w:rsidP="004E6DB0">
      <w:pPr>
        <w:rPr>
          <w:rFonts w:ascii="Arial" w:hAnsi="Arial" w:cs="Arial"/>
        </w:rPr>
      </w:pPr>
    </w:p>
    <w:p w14:paraId="43FE5579" w14:textId="77777777" w:rsidR="004E6DB0" w:rsidRDefault="004E6DB0" w:rsidP="004E6DB0">
      <w:pPr>
        <w:rPr>
          <w:rFonts w:ascii="Arial" w:hAnsi="Arial" w:cs="Arial"/>
        </w:rPr>
      </w:pPr>
    </w:p>
    <w:p w14:paraId="1E6B8EF3" w14:textId="77777777" w:rsidR="004E6DB0" w:rsidRDefault="004E6DB0" w:rsidP="004E6DB0">
      <w:pPr>
        <w:rPr>
          <w:rFonts w:ascii="Arial" w:hAnsi="Arial" w:cs="Arial"/>
        </w:rPr>
      </w:pPr>
    </w:p>
    <w:p w14:paraId="07A26AB9" w14:textId="77777777" w:rsidR="004E6DB0" w:rsidRDefault="004E6DB0" w:rsidP="004E6DB0">
      <w:pPr>
        <w:rPr>
          <w:rFonts w:ascii="Arial" w:hAnsi="Arial" w:cs="Arial"/>
        </w:rPr>
      </w:pPr>
    </w:p>
    <w:p w14:paraId="743E3169" w14:textId="77777777" w:rsidR="004E6DB0" w:rsidRDefault="004E6DB0" w:rsidP="004E6DB0">
      <w:pPr>
        <w:rPr>
          <w:rFonts w:ascii="Arial" w:hAnsi="Arial" w:cs="Arial"/>
        </w:rPr>
      </w:pPr>
    </w:p>
    <w:p w14:paraId="731B539D" w14:textId="77777777" w:rsidR="004E6DB0" w:rsidRDefault="004E6DB0" w:rsidP="004E6DB0">
      <w:pPr>
        <w:rPr>
          <w:rFonts w:ascii="Arial" w:hAnsi="Arial" w:cs="Arial"/>
        </w:rPr>
      </w:pPr>
    </w:p>
    <w:p w14:paraId="5E2B7FCE" w14:textId="77777777" w:rsidR="004E6DB0" w:rsidRDefault="004E6DB0" w:rsidP="004E6DB0">
      <w:pPr>
        <w:rPr>
          <w:rFonts w:ascii="Arial" w:hAnsi="Arial" w:cs="Arial"/>
        </w:rPr>
      </w:pPr>
    </w:p>
    <w:p w14:paraId="45424D85" w14:textId="77777777" w:rsidR="004E6DB0" w:rsidRDefault="004E6DB0" w:rsidP="004E6DB0">
      <w:pPr>
        <w:rPr>
          <w:rFonts w:ascii="Arial" w:hAnsi="Arial" w:cs="Arial"/>
        </w:rPr>
      </w:pPr>
    </w:p>
    <w:p w14:paraId="1A81ADFB" w14:textId="77777777" w:rsidR="004E6DB0" w:rsidRDefault="004E6DB0" w:rsidP="004E6DB0">
      <w:pPr>
        <w:rPr>
          <w:rFonts w:ascii="Arial" w:hAnsi="Arial" w:cs="Arial"/>
        </w:rPr>
      </w:pPr>
    </w:p>
    <w:p w14:paraId="5176AFF2" w14:textId="77777777" w:rsidR="00BF4638" w:rsidRPr="00A30C6C" w:rsidRDefault="00BF4638" w:rsidP="00A30C6C">
      <w:pPr>
        <w:pStyle w:val="Titre1"/>
        <w:rPr>
          <w:rFonts w:ascii="Arial" w:hAnsi="Arial" w:cs="Arial"/>
          <w:b/>
          <w:bCs/>
          <w:color w:val="000000" w:themeColor="text1"/>
        </w:rPr>
      </w:pPr>
      <w:bookmarkStart w:id="4" w:name="_Toc195792739"/>
      <w:r w:rsidRPr="00A30C6C">
        <w:rPr>
          <w:rFonts w:ascii="Arial" w:hAnsi="Arial" w:cs="Arial"/>
          <w:b/>
          <w:bCs/>
          <w:color w:val="000000" w:themeColor="text1"/>
        </w:rPr>
        <w:lastRenderedPageBreak/>
        <w:t>Personnes de contact</w:t>
      </w:r>
      <w:bookmarkEnd w:id="4"/>
    </w:p>
    <w:p w14:paraId="318C5557" w14:textId="388E0281" w:rsidR="004E6DB0" w:rsidRPr="0028244C" w:rsidRDefault="00BF4638" w:rsidP="00BF4638">
      <w:pPr>
        <w:rPr>
          <w:rFonts w:ascii="Arial" w:hAnsi="Arial" w:cs="Arial"/>
          <w:i/>
          <w:iCs/>
        </w:rPr>
      </w:pPr>
      <w:r w:rsidRPr="00BF4638">
        <w:rPr>
          <w:rFonts w:ascii="Arial" w:hAnsi="Arial" w:cs="Arial"/>
        </w:rPr>
        <w:t xml:space="preserve">A adapter selon votre commune – qui sont les personnes de contact pertinentes ? </w:t>
      </w:r>
      <w:r w:rsidRPr="0028244C">
        <w:rPr>
          <w:rFonts w:ascii="Arial" w:hAnsi="Arial" w:cs="Arial"/>
          <w:i/>
          <w:iCs/>
        </w:rPr>
        <w:t>Exemples : Responsable IT, greffe, responsable RH</w:t>
      </w:r>
    </w:p>
    <w:sectPr w:rsidR="004E6DB0" w:rsidRPr="0028244C">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6FB39" w14:textId="77777777" w:rsidR="00954DBF" w:rsidRDefault="00954DBF" w:rsidP="00954DBF">
      <w:pPr>
        <w:spacing w:after="0" w:line="240" w:lineRule="auto"/>
      </w:pPr>
      <w:r>
        <w:separator/>
      </w:r>
    </w:p>
  </w:endnote>
  <w:endnote w:type="continuationSeparator" w:id="0">
    <w:p w14:paraId="0E4AC626" w14:textId="77777777" w:rsidR="00954DBF" w:rsidRDefault="00954DBF" w:rsidP="00954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743533935"/>
      <w:docPartObj>
        <w:docPartGallery w:val="Page Numbers (Bottom of Page)"/>
        <w:docPartUnique/>
      </w:docPartObj>
    </w:sdtPr>
    <w:sdtEndPr/>
    <w:sdtContent>
      <w:p w14:paraId="4B398A59" w14:textId="202A69C8" w:rsidR="00954DBF" w:rsidRPr="005B1ED3" w:rsidRDefault="00954DBF">
        <w:pPr>
          <w:pStyle w:val="Pieddepage"/>
          <w:jc w:val="right"/>
          <w:rPr>
            <w:rFonts w:ascii="Arial" w:hAnsi="Arial" w:cs="Arial"/>
            <w:sz w:val="20"/>
            <w:szCs w:val="20"/>
          </w:rPr>
        </w:pPr>
        <w:r w:rsidRPr="005B1ED3">
          <w:rPr>
            <w:rFonts w:ascii="Arial" w:hAnsi="Arial" w:cs="Arial"/>
            <w:sz w:val="20"/>
            <w:szCs w:val="20"/>
          </w:rPr>
          <w:fldChar w:fldCharType="begin"/>
        </w:r>
        <w:r w:rsidRPr="005B1ED3">
          <w:rPr>
            <w:rFonts w:ascii="Arial" w:hAnsi="Arial" w:cs="Arial"/>
            <w:sz w:val="20"/>
            <w:szCs w:val="20"/>
          </w:rPr>
          <w:instrText>PAGE   \* MERGEFORMAT</w:instrText>
        </w:r>
        <w:r w:rsidRPr="005B1ED3">
          <w:rPr>
            <w:rFonts w:ascii="Arial" w:hAnsi="Arial" w:cs="Arial"/>
            <w:sz w:val="20"/>
            <w:szCs w:val="20"/>
          </w:rPr>
          <w:fldChar w:fldCharType="separate"/>
        </w:r>
        <w:r w:rsidRPr="005B1ED3">
          <w:rPr>
            <w:rFonts w:ascii="Arial" w:hAnsi="Arial" w:cs="Arial"/>
            <w:sz w:val="20"/>
            <w:szCs w:val="20"/>
            <w:lang w:val="fr-FR"/>
          </w:rPr>
          <w:t>2</w:t>
        </w:r>
        <w:r w:rsidRPr="005B1ED3">
          <w:rPr>
            <w:rFonts w:ascii="Arial" w:hAnsi="Arial" w:cs="Arial"/>
            <w:sz w:val="20"/>
            <w:szCs w:val="20"/>
          </w:rPr>
          <w:fldChar w:fldCharType="end"/>
        </w:r>
      </w:p>
    </w:sdtContent>
  </w:sdt>
  <w:p w14:paraId="2B18B429" w14:textId="4096D3B8" w:rsidR="00954DBF" w:rsidRPr="005B1ED3" w:rsidRDefault="005B1ED3">
    <w:pPr>
      <w:pStyle w:val="Pieddepage"/>
      <w:rPr>
        <w:rFonts w:ascii="Arial" w:hAnsi="Arial" w:cs="Arial"/>
        <w:i/>
        <w:iCs/>
        <w:sz w:val="20"/>
        <w:szCs w:val="20"/>
      </w:rPr>
    </w:pPr>
    <w:r w:rsidRPr="005B1ED3">
      <w:rPr>
        <w:rFonts w:ascii="Arial" w:hAnsi="Arial" w:cs="Arial"/>
        <w:i/>
        <w:iCs/>
        <w:sz w:val="20"/>
        <w:szCs w:val="20"/>
      </w:rPr>
      <w:t>Ce document peut être adapté, selon la licence CC BY-NC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1D71E" w14:textId="77777777" w:rsidR="00954DBF" w:rsidRDefault="00954DBF" w:rsidP="00954DBF">
      <w:pPr>
        <w:spacing w:after="0" w:line="240" w:lineRule="auto"/>
      </w:pPr>
      <w:r>
        <w:separator/>
      </w:r>
    </w:p>
  </w:footnote>
  <w:footnote w:type="continuationSeparator" w:id="0">
    <w:p w14:paraId="469F554C" w14:textId="77777777" w:rsidR="00954DBF" w:rsidRDefault="00954DBF" w:rsidP="00954D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6B83"/>
    <w:multiLevelType w:val="hybridMultilevel"/>
    <w:tmpl w:val="B236331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B7112B9"/>
    <w:multiLevelType w:val="hybridMultilevel"/>
    <w:tmpl w:val="869EE28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0CE028D5"/>
    <w:multiLevelType w:val="hybridMultilevel"/>
    <w:tmpl w:val="6A50E6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E5E6068"/>
    <w:multiLevelType w:val="hybridMultilevel"/>
    <w:tmpl w:val="6916D998"/>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1026336F"/>
    <w:multiLevelType w:val="hybridMultilevel"/>
    <w:tmpl w:val="AFA61B50"/>
    <w:lvl w:ilvl="0" w:tplc="100C0017">
      <w:start w:val="1"/>
      <w:numFmt w:val="lowerLetter"/>
      <w:lvlText w:val="%1)"/>
      <w:lvlJc w:val="left"/>
      <w:pPr>
        <w:ind w:left="1068" w:hanging="360"/>
      </w:p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5" w15:restartNumberingAfterBreak="0">
    <w:nsid w:val="12A50137"/>
    <w:multiLevelType w:val="hybridMultilevel"/>
    <w:tmpl w:val="9EE07C18"/>
    <w:lvl w:ilvl="0" w:tplc="100C0001">
      <w:start w:val="1"/>
      <w:numFmt w:val="bullet"/>
      <w:lvlText w:val=""/>
      <w:lvlJc w:val="left"/>
      <w:pPr>
        <w:ind w:left="1068" w:hanging="360"/>
      </w:pPr>
      <w:rPr>
        <w:rFonts w:ascii="Symbol" w:hAnsi="Symbo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6" w15:restartNumberingAfterBreak="0">
    <w:nsid w:val="1A5031F0"/>
    <w:multiLevelType w:val="hybridMultilevel"/>
    <w:tmpl w:val="002A939C"/>
    <w:lvl w:ilvl="0" w:tplc="100C0011">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2A6A523A"/>
    <w:multiLevelType w:val="hybridMultilevel"/>
    <w:tmpl w:val="9FB217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33B44D36"/>
    <w:multiLevelType w:val="hybridMultilevel"/>
    <w:tmpl w:val="C5F61EA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3A273620"/>
    <w:multiLevelType w:val="hybridMultilevel"/>
    <w:tmpl w:val="361AD3C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1440B6B"/>
    <w:multiLevelType w:val="hybridMultilevel"/>
    <w:tmpl w:val="361AD3CC"/>
    <w:lvl w:ilvl="0" w:tplc="100C0015">
      <w:start w:val="1"/>
      <w:numFmt w:val="upperLetter"/>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15:restartNumberingAfterBreak="0">
    <w:nsid w:val="4EB52FB4"/>
    <w:multiLevelType w:val="hybridMultilevel"/>
    <w:tmpl w:val="85A0BB6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500E758D"/>
    <w:multiLevelType w:val="hybridMultilevel"/>
    <w:tmpl w:val="E08AC8C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51E63D03"/>
    <w:multiLevelType w:val="hybridMultilevel"/>
    <w:tmpl w:val="D578D75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62BA40AA"/>
    <w:multiLevelType w:val="hybridMultilevel"/>
    <w:tmpl w:val="E7ECCAB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63602EC6"/>
    <w:multiLevelType w:val="hybridMultilevel"/>
    <w:tmpl w:val="2370DF3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66E812DB"/>
    <w:multiLevelType w:val="hybridMultilevel"/>
    <w:tmpl w:val="81ECD6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73210A81"/>
    <w:multiLevelType w:val="hybridMultilevel"/>
    <w:tmpl w:val="788054D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472865352">
    <w:abstractNumId w:val="0"/>
  </w:num>
  <w:num w:numId="2" w16cid:durableId="2101563621">
    <w:abstractNumId w:val="8"/>
  </w:num>
  <w:num w:numId="3" w16cid:durableId="589235732">
    <w:abstractNumId w:val="15"/>
  </w:num>
  <w:num w:numId="4" w16cid:durableId="892034477">
    <w:abstractNumId w:val="17"/>
  </w:num>
  <w:num w:numId="5" w16cid:durableId="230391400">
    <w:abstractNumId w:val="7"/>
  </w:num>
  <w:num w:numId="6" w16cid:durableId="2078043288">
    <w:abstractNumId w:val="12"/>
  </w:num>
  <w:num w:numId="7" w16cid:durableId="579754200">
    <w:abstractNumId w:val="2"/>
  </w:num>
  <w:num w:numId="8" w16cid:durableId="1438405839">
    <w:abstractNumId w:val="14"/>
  </w:num>
  <w:num w:numId="9" w16cid:durableId="976452381">
    <w:abstractNumId w:val="13"/>
  </w:num>
  <w:num w:numId="10" w16cid:durableId="1009872907">
    <w:abstractNumId w:val="5"/>
  </w:num>
  <w:num w:numId="11" w16cid:durableId="223762457">
    <w:abstractNumId w:val="1"/>
  </w:num>
  <w:num w:numId="12" w16cid:durableId="1551068147">
    <w:abstractNumId w:val="4"/>
  </w:num>
  <w:num w:numId="13" w16cid:durableId="1019696494">
    <w:abstractNumId w:val="6"/>
  </w:num>
  <w:num w:numId="14" w16cid:durableId="505897564">
    <w:abstractNumId w:val="10"/>
  </w:num>
  <w:num w:numId="15" w16cid:durableId="992872854">
    <w:abstractNumId w:val="9"/>
  </w:num>
  <w:num w:numId="16" w16cid:durableId="1180043060">
    <w:abstractNumId w:val="3"/>
  </w:num>
  <w:num w:numId="17" w16cid:durableId="655769936">
    <w:abstractNumId w:val="16"/>
  </w:num>
  <w:num w:numId="18" w16cid:durableId="20307929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DBF"/>
    <w:rsid w:val="00040B1E"/>
    <w:rsid w:val="00192185"/>
    <w:rsid w:val="00206D07"/>
    <w:rsid w:val="00230CAD"/>
    <w:rsid w:val="0028244C"/>
    <w:rsid w:val="002D2765"/>
    <w:rsid w:val="003C16D0"/>
    <w:rsid w:val="003E430D"/>
    <w:rsid w:val="004869EC"/>
    <w:rsid w:val="004E6DB0"/>
    <w:rsid w:val="005675D2"/>
    <w:rsid w:val="005B1ED3"/>
    <w:rsid w:val="005C3848"/>
    <w:rsid w:val="0070175E"/>
    <w:rsid w:val="00793622"/>
    <w:rsid w:val="00837E4C"/>
    <w:rsid w:val="008C5294"/>
    <w:rsid w:val="008D2C46"/>
    <w:rsid w:val="00954DBF"/>
    <w:rsid w:val="00A30C6C"/>
    <w:rsid w:val="00BF4638"/>
    <w:rsid w:val="00C1191E"/>
    <w:rsid w:val="00C815DB"/>
    <w:rsid w:val="00C83AEC"/>
    <w:rsid w:val="00D775F0"/>
    <w:rsid w:val="00E24052"/>
    <w:rsid w:val="00E743DD"/>
    <w:rsid w:val="00E8399D"/>
    <w:rsid w:val="00F417C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721B3C"/>
  <w15:chartTrackingRefBased/>
  <w15:docId w15:val="{4C64326D-F296-48FA-BEBB-770510BE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54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54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54DB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54DB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54DB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54DB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54DB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54DB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54DB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4DB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54DB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54DB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54DB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54DB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54DB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54DB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54DB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54DBF"/>
    <w:rPr>
      <w:rFonts w:eastAsiaTheme="majorEastAsia" w:cstheme="majorBidi"/>
      <w:color w:val="272727" w:themeColor="text1" w:themeTint="D8"/>
    </w:rPr>
  </w:style>
  <w:style w:type="paragraph" w:styleId="Titre">
    <w:name w:val="Title"/>
    <w:basedOn w:val="Normal"/>
    <w:next w:val="Normal"/>
    <w:link w:val="TitreCar"/>
    <w:uiPriority w:val="10"/>
    <w:qFormat/>
    <w:rsid w:val="00954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54DB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54DB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54DB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54DBF"/>
    <w:pPr>
      <w:spacing w:before="160"/>
      <w:jc w:val="center"/>
    </w:pPr>
    <w:rPr>
      <w:i/>
      <w:iCs/>
      <w:color w:val="404040" w:themeColor="text1" w:themeTint="BF"/>
    </w:rPr>
  </w:style>
  <w:style w:type="character" w:customStyle="1" w:styleId="CitationCar">
    <w:name w:val="Citation Car"/>
    <w:basedOn w:val="Policepardfaut"/>
    <w:link w:val="Citation"/>
    <w:uiPriority w:val="29"/>
    <w:rsid w:val="00954DBF"/>
    <w:rPr>
      <w:i/>
      <w:iCs/>
      <w:color w:val="404040" w:themeColor="text1" w:themeTint="BF"/>
    </w:rPr>
  </w:style>
  <w:style w:type="paragraph" w:styleId="Paragraphedeliste">
    <w:name w:val="List Paragraph"/>
    <w:basedOn w:val="Normal"/>
    <w:uiPriority w:val="34"/>
    <w:qFormat/>
    <w:rsid w:val="00954DBF"/>
    <w:pPr>
      <w:ind w:left="720"/>
      <w:contextualSpacing/>
    </w:pPr>
  </w:style>
  <w:style w:type="character" w:styleId="Accentuationintense">
    <w:name w:val="Intense Emphasis"/>
    <w:basedOn w:val="Policepardfaut"/>
    <w:uiPriority w:val="21"/>
    <w:qFormat/>
    <w:rsid w:val="00954DBF"/>
    <w:rPr>
      <w:i/>
      <w:iCs/>
      <w:color w:val="0F4761" w:themeColor="accent1" w:themeShade="BF"/>
    </w:rPr>
  </w:style>
  <w:style w:type="paragraph" w:styleId="Citationintense">
    <w:name w:val="Intense Quote"/>
    <w:basedOn w:val="Normal"/>
    <w:next w:val="Normal"/>
    <w:link w:val="CitationintenseCar"/>
    <w:uiPriority w:val="30"/>
    <w:qFormat/>
    <w:rsid w:val="00954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54DBF"/>
    <w:rPr>
      <w:i/>
      <w:iCs/>
      <w:color w:val="0F4761" w:themeColor="accent1" w:themeShade="BF"/>
    </w:rPr>
  </w:style>
  <w:style w:type="character" w:styleId="Rfrenceintense">
    <w:name w:val="Intense Reference"/>
    <w:basedOn w:val="Policepardfaut"/>
    <w:uiPriority w:val="32"/>
    <w:qFormat/>
    <w:rsid w:val="00954DBF"/>
    <w:rPr>
      <w:b/>
      <w:bCs/>
      <w:smallCaps/>
      <w:color w:val="0F4761" w:themeColor="accent1" w:themeShade="BF"/>
      <w:spacing w:val="5"/>
    </w:rPr>
  </w:style>
  <w:style w:type="paragraph" w:styleId="En-tte">
    <w:name w:val="header"/>
    <w:basedOn w:val="Normal"/>
    <w:link w:val="En-tteCar"/>
    <w:uiPriority w:val="99"/>
    <w:unhideWhenUsed/>
    <w:rsid w:val="00954DBF"/>
    <w:pPr>
      <w:tabs>
        <w:tab w:val="center" w:pos="4536"/>
        <w:tab w:val="right" w:pos="9072"/>
      </w:tabs>
      <w:spacing w:after="0" w:line="240" w:lineRule="auto"/>
    </w:pPr>
  </w:style>
  <w:style w:type="character" w:customStyle="1" w:styleId="En-tteCar">
    <w:name w:val="En-tête Car"/>
    <w:basedOn w:val="Policepardfaut"/>
    <w:link w:val="En-tte"/>
    <w:uiPriority w:val="99"/>
    <w:rsid w:val="00954DBF"/>
  </w:style>
  <w:style w:type="paragraph" w:styleId="Pieddepage">
    <w:name w:val="footer"/>
    <w:basedOn w:val="Normal"/>
    <w:link w:val="PieddepageCar"/>
    <w:uiPriority w:val="99"/>
    <w:unhideWhenUsed/>
    <w:rsid w:val="00954DB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4DBF"/>
  </w:style>
  <w:style w:type="paragraph" w:styleId="En-ttedetabledesmatires">
    <w:name w:val="TOC Heading"/>
    <w:basedOn w:val="Titre1"/>
    <w:next w:val="Normal"/>
    <w:uiPriority w:val="39"/>
    <w:unhideWhenUsed/>
    <w:qFormat/>
    <w:rsid w:val="0070175E"/>
    <w:pPr>
      <w:spacing w:before="240" w:after="0" w:line="259" w:lineRule="auto"/>
      <w:outlineLvl w:val="9"/>
    </w:pPr>
    <w:rPr>
      <w:kern w:val="0"/>
      <w:sz w:val="32"/>
      <w:szCs w:val="32"/>
      <w:lang w:eastAsia="fr-CH"/>
      <w14:ligatures w14:val="none"/>
    </w:rPr>
  </w:style>
  <w:style w:type="paragraph" w:styleId="TM1">
    <w:name w:val="toc 1"/>
    <w:basedOn w:val="Normal"/>
    <w:next w:val="Normal"/>
    <w:autoRedefine/>
    <w:uiPriority w:val="39"/>
    <w:unhideWhenUsed/>
    <w:rsid w:val="0070175E"/>
    <w:pPr>
      <w:spacing w:after="100"/>
    </w:pPr>
    <w:rPr>
      <w:rFonts w:ascii="Arial" w:hAnsi="Arial"/>
    </w:rPr>
  </w:style>
  <w:style w:type="character" w:styleId="Lienhypertexte">
    <w:name w:val="Hyperlink"/>
    <w:basedOn w:val="Policepardfaut"/>
    <w:uiPriority w:val="99"/>
    <w:unhideWhenUsed/>
    <w:rsid w:val="00A30C6C"/>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f-fgv.ch/2025/02/un-assistant-virtuel-pour-les-communes-fribourgeois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lpineai.swiss/en/swissgpt_communiti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AB75D299B897E4B88587F7CD9C0CA24" ma:contentTypeVersion="18" ma:contentTypeDescription="Crée un document." ma:contentTypeScope="" ma:versionID="c74bf67122026d65a9a4b0ed2850e1d5">
  <xsd:schema xmlns:xsd="http://www.w3.org/2001/XMLSchema" xmlns:xs="http://www.w3.org/2001/XMLSchema" xmlns:p="http://schemas.microsoft.com/office/2006/metadata/properties" xmlns:ns2="77275f4c-6737-47fc-9c5e-f212172b2495" xmlns:ns3="d99ca88c-c8c0-44c7-b0c6-2a11d47a730b" targetNamespace="http://schemas.microsoft.com/office/2006/metadata/properties" ma:root="true" ma:fieldsID="8a28d22bcb90371729c28bd65e1d8a43" ns2:_="" ns3:_="">
    <xsd:import namespace="77275f4c-6737-47fc-9c5e-f212172b2495"/>
    <xsd:import namespace="d99ca88c-c8c0-44c7-b0c6-2a11d47a730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75f4c-6737-47fc-9c5e-f212172b2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1b951de1-7d66-40e9-ba1b-89a8763115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9ca88c-c8c0-44c7-b0c6-2a11d47a730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e02cef7-2321-41ce-baa4-80d85fd28db9}" ma:internalName="TaxCatchAll" ma:showField="CatchAllData" ma:web="d99ca88c-c8c0-44c7-b0c6-2a11d47a7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99ca88c-c8c0-44c7-b0c6-2a11d47a730b">
      <UserInfo>
        <DisplayName/>
        <AccountId xsi:nil="true"/>
        <AccountType/>
      </UserInfo>
    </SharedWithUsers>
    <lcf76f155ced4ddcb4097134ff3c332f xmlns="77275f4c-6737-47fc-9c5e-f212172b2495">
      <Terms xmlns="http://schemas.microsoft.com/office/infopath/2007/PartnerControls"/>
    </lcf76f155ced4ddcb4097134ff3c332f>
    <TaxCatchAll xmlns="d99ca88c-c8c0-44c7-b0c6-2a11d47a730b" xsi:nil="true"/>
  </documentManagement>
</p:properties>
</file>

<file path=customXml/itemProps1.xml><?xml version="1.0" encoding="utf-8"?>
<ds:datastoreItem xmlns:ds="http://schemas.openxmlformats.org/officeDocument/2006/customXml" ds:itemID="{9D379C43-5596-42A8-A9A2-2D62A4BCC412}">
  <ds:schemaRefs>
    <ds:schemaRef ds:uri="http://schemas.microsoft.com/sharepoint/v3/contenttype/forms"/>
  </ds:schemaRefs>
</ds:datastoreItem>
</file>

<file path=customXml/itemProps2.xml><?xml version="1.0" encoding="utf-8"?>
<ds:datastoreItem xmlns:ds="http://schemas.openxmlformats.org/officeDocument/2006/customXml" ds:itemID="{87B2BE06-65E4-41BC-80C9-5A1297C6E995}">
  <ds:schemaRefs>
    <ds:schemaRef ds:uri="http://schemas.openxmlformats.org/officeDocument/2006/bibliography"/>
  </ds:schemaRefs>
</ds:datastoreItem>
</file>

<file path=customXml/itemProps3.xml><?xml version="1.0" encoding="utf-8"?>
<ds:datastoreItem xmlns:ds="http://schemas.openxmlformats.org/officeDocument/2006/customXml" ds:itemID="{86D8B001-0510-46F1-A3C9-5AC91B7D8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75f4c-6737-47fc-9c5e-f212172b2495"/>
    <ds:schemaRef ds:uri="d99ca88c-c8c0-44c7-b0c6-2a11d47a7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85F51F-3005-4114-A7F1-DC13FDF392B0}">
  <ds:schemaRefs>
    <ds:schemaRef ds:uri="http://schemas.microsoft.com/office/2006/metadata/properties"/>
    <ds:schemaRef ds:uri="http://schemas.microsoft.com/office/infopath/2007/PartnerControls"/>
    <ds:schemaRef ds:uri="d99ca88c-c8c0-44c7-b0c6-2a11d47a730b"/>
    <ds:schemaRef ds:uri="77275f4c-6737-47fc-9c5e-f212172b249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2764</Words>
  <Characters>15208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Andrzejczak</dc:creator>
  <cp:keywords/>
  <dc:description/>
  <cp:lastModifiedBy>Stéphanie Andrzejczak</cp:lastModifiedBy>
  <cp:revision>2</cp:revision>
  <dcterms:created xsi:type="dcterms:W3CDTF">2025-04-17T14:01:00Z</dcterms:created>
  <dcterms:modified xsi:type="dcterms:W3CDTF">2025-04-17T14:01:00Z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0x0101005AB75D299B897E4B88587F7CD9C0CA24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